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000EEC" w14:textId="39880169" w:rsidR="00050521" w:rsidRPr="00C515C3" w:rsidRDefault="00050521" w:rsidP="00050521">
      <w:pPr>
        <w:jc w:val="center"/>
        <w:rPr>
          <w:rFonts w:ascii="Arial" w:eastAsia="SimSun-ExtB" w:hAnsi="Arial" w:cs="Arial"/>
          <w:b/>
          <w:sz w:val="22"/>
        </w:rPr>
      </w:pPr>
      <w:r w:rsidRPr="00C515C3">
        <w:rPr>
          <w:rFonts w:ascii="Arial" w:eastAsia="SimSun-ExtB" w:hAnsi="Arial" w:cs="Arial"/>
          <w:b/>
          <w:sz w:val="20"/>
        </w:rPr>
        <w:t>Sciences Economiques et Sociales</w:t>
      </w:r>
      <w:r w:rsidR="000413CE" w:rsidRPr="00C515C3">
        <w:rPr>
          <w:rFonts w:ascii="Arial" w:eastAsia="SimSun-ExtB" w:hAnsi="Arial" w:cs="Arial"/>
          <w:b/>
          <w:sz w:val="20"/>
        </w:rPr>
        <w:t xml:space="preserve"> – Première ES – 1ES4 – LJF 2016-2017</w:t>
      </w:r>
      <w:r w:rsidRPr="00C515C3">
        <w:rPr>
          <w:rFonts w:ascii="Arial" w:eastAsia="SimSun-ExtB" w:hAnsi="Arial" w:cs="Arial"/>
          <w:b/>
          <w:sz w:val="20"/>
        </w:rPr>
        <w:t xml:space="preserve"> - MY</w:t>
      </w:r>
    </w:p>
    <w:p w14:paraId="5D495C7C" w14:textId="77777777" w:rsidR="00050521" w:rsidRPr="00C515C3" w:rsidRDefault="00050521" w:rsidP="00050521">
      <w:pPr>
        <w:rPr>
          <w:rFonts w:ascii="Arial" w:eastAsia="SimSun-ExtB" w:hAnsi="Arial" w:cs="Arial"/>
        </w:rPr>
      </w:pPr>
    </w:p>
    <w:p w14:paraId="0C26F772" w14:textId="77777777" w:rsidR="00091DCD" w:rsidRPr="00C515C3" w:rsidRDefault="00091DCD" w:rsidP="00050521">
      <w:pPr>
        <w:rPr>
          <w:rFonts w:ascii="Arial" w:eastAsia="SimSun-ExtB" w:hAnsi="Arial" w:cs="Arial"/>
        </w:rPr>
      </w:pPr>
    </w:p>
    <w:p w14:paraId="4DEF8E9B" w14:textId="77777777" w:rsidR="00091DCD" w:rsidRPr="00C515C3" w:rsidRDefault="00091DCD" w:rsidP="00050521">
      <w:pPr>
        <w:rPr>
          <w:rFonts w:ascii="Arial" w:eastAsia="SimSun-ExtB" w:hAnsi="Arial" w:cs="Arial"/>
        </w:rPr>
      </w:pPr>
    </w:p>
    <w:p w14:paraId="626DD856" w14:textId="77777777" w:rsidR="00310548" w:rsidRPr="00C515C3" w:rsidRDefault="00310548" w:rsidP="00050521">
      <w:pPr>
        <w:rPr>
          <w:rFonts w:ascii="Arial" w:eastAsia="SimSun-ExtB" w:hAnsi="Arial" w:cs="Arial"/>
        </w:rPr>
      </w:pPr>
    </w:p>
    <w:p w14:paraId="2B114C89" w14:textId="77777777" w:rsidR="00050521" w:rsidRPr="00C515C3" w:rsidRDefault="00050521" w:rsidP="00050521">
      <w:pPr>
        <w:jc w:val="center"/>
        <w:rPr>
          <w:rFonts w:ascii="Arial" w:eastAsia="SimSun-ExtB" w:hAnsi="Arial" w:cs="Arial"/>
          <w:b/>
          <w:sz w:val="32"/>
        </w:rPr>
      </w:pPr>
      <w:r w:rsidRPr="00C515C3">
        <w:rPr>
          <w:rFonts w:ascii="Arial" w:eastAsia="SimSun-ExtB" w:hAnsi="Arial" w:cs="Arial"/>
          <w:b/>
          <w:sz w:val="40"/>
        </w:rPr>
        <w:t>EVALUATION D’ECONOMIE</w:t>
      </w:r>
    </w:p>
    <w:p w14:paraId="51B1EFD2" w14:textId="50031B72" w:rsidR="00050521" w:rsidRPr="00C515C3" w:rsidRDefault="00091DCD" w:rsidP="00050521">
      <w:pPr>
        <w:jc w:val="center"/>
        <w:rPr>
          <w:rFonts w:ascii="Arial" w:eastAsia="SimSun-ExtB" w:hAnsi="Arial" w:cs="Arial"/>
          <w:b/>
          <w:sz w:val="22"/>
        </w:rPr>
      </w:pPr>
      <w:r w:rsidRPr="00C515C3">
        <w:rPr>
          <w:rFonts w:ascii="Arial" w:eastAsia="SimSun-ExtB" w:hAnsi="Arial" w:cs="Arial"/>
          <w:b/>
          <w:sz w:val="28"/>
        </w:rPr>
        <w:t xml:space="preserve">Devoir </w:t>
      </w:r>
      <w:r w:rsidR="00C515C3" w:rsidRPr="00C515C3">
        <w:rPr>
          <w:rFonts w:ascii="Arial" w:eastAsia="SimSun-ExtB" w:hAnsi="Arial" w:cs="Arial"/>
          <w:b/>
          <w:sz w:val="28"/>
        </w:rPr>
        <w:t xml:space="preserve">commun </w:t>
      </w:r>
      <w:r w:rsidRPr="00C515C3">
        <w:rPr>
          <w:rFonts w:ascii="Arial" w:eastAsia="SimSun-ExtB" w:hAnsi="Arial" w:cs="Arial"/>
          <w:b/>
          <w:sz w:val="28"/>
        </w:rPr>
        <w:t xml:space="preserve">N° </w:t>
      </w:r>
      <w:r w:rsidR="00C02DD0" w:rsidRPr="00C515C3">
        <w:rPr>
          <w:rFonts w:ascii="Arial" w:eastAsia="SimSun-ExtB" w:hAnsi="Arial" w:cs="Arial"/>
          <w:b/>
          <w:sz w:val="28"/>
        </w:rPr>
        <w:t>0</w:t>
      </w:r>
      <w:r w:rsidR="00C515C3" w:rsidRPr="00C515C3">
        <w:rPr>
          <w:rFonts w:ascii="Arial" w:eastAsia="SimSun-ExtB" w:hAnsi="Arial" w:cs="Arial"/>
          <w:b/>
          <w:sz w:val="28"/>
        </w:rPr>
        <w:t xml:space="preserve">1 samedi 07 </w:t>
      </w:r>
      <w:r w:rsidRPr="00C515C3">
        <w:rPr>
          <w:rFonts w:ascii="Arial" w:eastAsia="SimSun-ExtB" w:hAnsi="Arial" w:cs="Arial"/>
          <w:b/>
          <w:sz w:val="28"/>
        </w:rPr>
        <w:t>janvier 201</w:t>
      </w:r>
      <w:r w:rsidR="000413CE" w:rsidRPr="00C515C3">
        <w:rPr>
          <w:rFonts w:ascii="Arial" w:eastAsia="SimSun-ExtB" w:hAnsi="Arial" w:cs="Arial"/>
          <w:b/>
          <w:sz w:val="28"/>
        </w:rPr>
        <w:t>7</w:t>
      </w:r>
    </w:p>
    <w:p w14:paraId="324A3324" w14:textId="77777777" w:rsidR="00050521" w:rsidRPr="00C515C3" w:rsidRDefault="00050521" w:rsidP="00050521">
      <w:pPr>
        <w:rPr>
          <w:rFonts w:ascii="Arial" w:eastAsia="SimSun-ExtB" w:hAnsi="Arial" w:cs="Arial"/>
          <w:i/>
          <w:sz w:val="20"/>
          <w:szCs w:val="20"/>
        </w:rPr>
      </w:pPr>
    </w:p>
    <w:p w14:paraId="2E3B4821" w14:textId="77777777" w:rsidR="00256D7C" w:rsidRPr="00C515C3" w:rsidRDefault="00256D7C" w:rsidP="00541B8F">
      <w:pPr>
        <w:rPr>
          <w:rFonts w:ascii="Arial" w:eastAsia="SimSun-ExtB" w:hAnsi="Arial" w:cs="Arial"/>
          <w:sz w:val="20"/>
          <w:szCs w:val="20"/>
        </w:rPr>
      </w:pPr>
    </w:p>
    <w:p w14:paraId="4FFE4B81" w14:textId="77777777" w:rsidR="00541B8F" w:rsidRPr="00C515C3" w:rsidRDefault="00541B8F" w:rsidP="00541B8F">
      <w:pPr>
        <w:rPr>
          <w:rFonts w:ascii="Arial" w:eastAsia="SimSun-ExtB" w:hAnsi="Arial" w:cs="Arial"/>
          <w:sz w:val="20"/>
          <w:szCs w:val="20"/>
        </w:rPr>
      </w:pPr>
    </w:p>
    <w:p w14:paraId="69A37F4F" w14:textId="77777777" w:rsidR="00541B8F" w:rsidRPr="00C515C3" w:rsidRDefault="00541B8F" w:rsidP="00541B8F">
      <w:pPr>
        <w:rPr>
          <w:rFonts w:ascii="Arial" w:eastAsia="SimSun-ExtB" w:hAnsi="Arial" w:cs="Arial"/>
          <w:sz w:val="20"/>
          <w:szCs w:val="20"/>
        </w:rPr>
      </w:pPr>
    </w:p>
    <w:p w14:paraId="137E242E" w14:textId="4057E5AC" w:rsidR="00541B8F" w:rsidRPr="00C515C3" w:rsidRDefault="00541B8F" w:rsidP="00541B8F">
      <w:pPr>
        <w:jc w:val="right"/>
        <w:rPr>
          <w:rFonts w:ascii="Arial" w:eastAsia="SimSun-ExtB" w:hAnsi="Arial" w:cs="Arial"/>
          <w:b/>
          <w:sz w:val="22"/>
          <w:szCs w:val="20"/>
        </w:rPr>
      </w:pPr>
      <w:r w:rsidRPr="00C515C3">
        <w:rPr>
          <w:rFonts w:ascii="Arial" w:eastAsia="SimSun-ExtB" w:hAnsi="Arial" w:cs="Arial"/>
          <w:b/>
          <w:sz w:val="22"/>
          <w:szCs w:val="20"/>
        </w:rPr>
        <w:t>Durée de l’épreuve : 02 heures</w:t>
      </w:r>
    </w:p>
    <w:p w14:paraId="693EC463" w14:textId="0712C783" w:rsidR="00541B8F" w:rsidRPr="00C515C3" w:rsidRDefault="00541B8F" w:rsidP="00541B8F">
      <w:pPr>
        <w:jc w:val="right"/>
        <w:rPr>
          <w:rFonts w:ascii="Arial" w:eastAsia="SimSun-ExtB" w:hAnsi="Arial" w:cs="Arial"/>
          <w:b/>
          <w:sz w:val="22"/>
          <w:szCs w:val="20"/>
        </w:rPr>
      </w:pPr>
      <w:r w:rsidRPr="00C515C3">
        <w:rPr>
          <w:rFonts w:ascii="Arial" w:eastAsia="SimSun-ExtB" w:hAnsi="Arial" w:cs="Arial"/>
          <w:b/>
          <w:sz w:val="22"/>
          <w:szCs w:val="20"/>
        </w:rPr>
        <w:t>Ce sujet comporte : 02 pages</w:t>
      </w:r>
    </w:p>
    <w:p w14:paraId="71A4C53C" w14:textId="77777777" w:rsidR="00091DCD" w:rsidRPr="00C515C3" w:rsidRDefault="00091DCD" w:rsidP="00050521">
      <w:pPr>
        <w:jc w:val="right"/>
        <w:rPr>
          <w:rFonts w:ascii="Arial" w:eastAsia="SimSun-ExtB" w:hAnsi="Arial" w:cs="Arial"/>
          <w:sz w:val="20"/>
          <w:szCs w:val="20"/>
        </w:rPr>
      </w:pPr>
    </w:p>
    <w:p w14:paraId="647B0838" w14:textId="77777777" w:rsidR="00541B8F" w:rsidRPr="00C515C3" w:rsidRDefault="00541B8F" w:rsidP="00050521">
      <w:pPr>
        <w:spacing w:line="276" w:lineRule="auto"/>
        <w:jc w:val="center"/>
        <w:rPr>
          <w:rFonts w:ascii="Arial" w:eastAsia="SimSun-ExtB" w:hAnsi="Arial" w:cs="Arial"/>
          <w:b/>
          <w:sz w:val="32"/>
          <w:szCs w:val="28"/>
        </w:rPr>
      </w:pPr>
    </w:p>
    <w:p w14:paraId="767C9FC3" w14:textId="77777777" w:rsidR="00541B8F" w:rsidRPr="00C515C3" w:rsidRDefault="00541B8F" w:rsidP="00050521">
      <w:pPr>
        <w:spacing w:line="276" w:lineRule="auto"/>
        <w:jc w:val="center"/>
        <w:rPr>
          <w:rFonts w:ascii="Arial" w:eastAsia="SimSun-ExtB" w:hAnsi="Arial" w:cs="Arial"/>
          <w:b/>
          <w:sz w:val="32"/>
          <w:szCs w:val="28"/>
        </w:rPr>
      </w:pPr>
    </w:p>
    <w:p w14:paraId="1E799CAD" w14:textId="77777777" w:rsidR="00050521" w:rsidRPr="00C515C3" w:rsidRDefault="00050521" w:rsidP="00050521">
      <w:pPr>
        <w:spacing w:line="276" w:lineRule="auto"/>
        <w:jc w:val="center"/>
        <w:rPr>
          <w:rFonts w:ascii="Arial" w:eastAsia="SimSun-ExtB" w:hAnsi="Arial" w:cs="Arial"/>
          <w:b/>
          <w:sz w:val="32"/>
          <w:szCs w:val="28"/>
        </w:rPr>
      </w:pPr>
      <w:r w:rsidRPr="00C515C3">
        <w:rPr>
          <w:rFonts w:ascii="Arial" w:eastAsia="SimSun-ExtB" w:hAnsi="Arial" w:cs="Arial"/>
          <w:b/>
          <w:sz w:val="32"/>
          <w:szCs w:val="28"/>
        </w:rPr>
        <w:t>SUJET TYPE BACCALAUREAT</w:t>
      </w:r>
    </w:p>
    <w:p w14:paraId="3A7C6760" w14:textId="77777777" w:rsidR="00050521" w:rsidRPr="00C515C3" w:rsidRDefault="00050521" w:rsidP="00050521">
      <w:pPr>
        <w:spacing w:line="276" w:lineRule="auto"/>
        <w:jc w:val="center"/>
        <w:rPr>
          <w:rFonts w:ascii="Arial" w:eastAsia="SimSun-ExtB" w:hAnsi="Arial" w:cs="Arial"/>
          <w:b/>
          <w:sz w:val="32"/>
          <w:szCs w:val="28"/>
        </w:rPr>
      </w:pPr>
      <w:r w:rsidRPr="00C515C3">
        <w:rPr>
          <w:rFonts w:ascii="Arial" w:eastAsia="SimSun-ExtB" w:hAnsi="Arial" w:cs="Arial"/>
          <w:b/>
          <w:sz w:val="32"/>
          <w:szCs w:val="28"/>
        </w:rPr>
        <w:t>Epreuve composée</w:t>
      </w:r>
    </w:p>
    <w:p w14:paraId="3F57A22A" w14:textId="77777777" w:rsidR="00541B8F" w:rsidRPr="00C515C3" w:rsidRDefault="00541B8F" w:rsidP="00541B8F">
      <w:pPr>
        <w:jc w:val="right"/>
        <w:rPr>
          <w:rFonts w:ascii="Arial" w:eastAsia="SimSun-ExtB" w:hAnsi="Arial" w:cs="Arial"/>
          <w:b/>
          <w:sz w:val="20"/>
          <w:szCs w:val="20"/>
        </w:rPr>
      </w:pPr>
    </w:p>
    <w:p w14:paraId="1FF4F595" w14:textId="77777777" w:rsidR="00541B8F" w:rsidRPr="00C515C3" w:rsidRDefault="00541B8F" w:rsidP="00541B8F">
      <w:pPr>
        <w:jc w:val="right"/>
        <w:rPr>
          <w:rFonts w:ascii="Arial" w:eastAsia="SimSun-ExtB" w:hAnsi="Arial" w:cs="Arial"/>
          <w:b/>
          <w:sz w:val="20"/>
          <w:szCs w:val="20"/>
        </w:rPr>
      </w:pPr>
    </w:p>
    <w:p w14:paraId="2411337D" w14:textId="77777777" w:rsidR="000413CE" w:rsidRPr="00C515C3" w:rsidRDefault="000413CE" w:rsidP="000413CE">
      <w:pPr>
        <w:rPr>
          <w:rFonts w:ascii="Arial" w:eastAsia="SimSun-ExtB" w:hAnsi="Arial" w:cs="Arial"/>
          <w:b/>
          <w:sz w:val="20"/>
          <w:szCs w:val="20"/>
        </w:rPr>
      </w:pPr>
    </w:p>
    <w:p w14:paraId="42BB8935" w14:textId="77777777" w:rsidR="000413CE" w:rsidRPr="00C515C3" w:rsidRDefault="000413CE" w:rsidP="000413CE">
      <w:pPr>
        <w:rPr>
          <w:rFonts w:ascii="Arial" w:eastAsia="SimSun-ExtB" w:hAnsi="Arial" w:cs="Arial"/>
          <w:b/>
          <w:sz w:val="20"/>
          <w:szCs w:val="20"/>
        </w:rPr>
      </w:pPr>
    </w:p>
    <w:p w14:paraId="2F8B8CCC" w14:textId="77777777" w:rsidR="000413CE" w:rsidRPr="00C515C3" w:rsidRDefault="000413CE" w:rsidP="000413CE">
      <w:pPr>
        <w:rPr>
          <w:rFonts w:ascii="Arial" w:hAnsi="Arial" w:cs="Arial"/>
        </w:rPr>
      </w:pPr>
    </w:p>
    <w:p w14:paraId="42F0FAE8" w14:textId="2A1FE628" w:rsidR="000413CE" w:rsidRPr="00C515C3" w:rsidRDefault="000413CE" w:rsidP="000413CE">
      <w:pPr>
        <w:spacing w:line="276" w:lineRule="auto"/>
        <w:rPr>
          <w:rFonts w:ascii="Arial" w:eastAsia="SimSun-ExtB" w:hAnsi="Arial" w:cs="Arial"/>
          <w:b/>
          <w:sz w:val="28"/>
          <w:szCs w:val="28"/>
        </w:rPr>
      </w:pPr>
      <w:r w:rsidRPr="00C515C3">
        <w:rPr>
          <w:rFonts w:ascii="Arial" w:eastAsia="SimSun-ExtB" w:hAnsi="Arial" w:cs="Arial"/>
          <w:b/>
          <w:sz w:val="28"/>
          <w:szCs w:val="28"/>
        </w:rPr>
        <w:t xml:space="preserve">Troisième partie (EC 3) : raisonnement s’appuyant sur un dossier documentaire </w:t>
      </w:r>
      <w:r w:rsidR="00C515C3">
        <w:rPr>
          <w:rFonts w:ascii="Arial" w:eastAsia="SimSun-ExtB" w:hAnsi="Arial" w:cs="Arial"/>
          <w:b/>
          <w:i/>
          <w:sz w:val="20"/>
          <w:szCs w:val="28"/>
        </w:rPr>
        <w:t>(1</w:t>
      </w:r>
      <w:r w:rsidRPr="00C515C3">
        <w:rPr>
          <w:rFonts w:ascii="Arial" w:eastAsia="SimSun-ExtB" w:hAnsi="Arial" w:cs="Arial"/>
          <w:b/>
          <w:i/>
          <w:sz w:val="20"/>
          <w:szCs w:val="28"/>
        </w:rPr>
        <w:t>0 points)</w:t>
      </w:r>
    </w:p>
    <w:p w14:paraId="31D66E79" w14:textId="77777777" w:rsidR="000413CE" w:rsidRPr="00C515C3" w:rsidRDefault="000413CE" w:rsidP="000413CE">
      <w:pPr>
        <w:rPr>
          <w:rFonts w:ascii="Arial" w:hAnsi="Arial" w:cs="Arial"/>
        </w:rPr>
      </w:pPr>
    </w:p>
    <w:p w14:paraId="0A58E9C8" w14:textId="77777777" w:rsidR="000413CE" w:rsidRPr="00C515C3" w:rsidRDefault="000413CE" w:rsidP="000413CE">
      <w:pPr>
        <w:jc w:val="both"/>
        <w:rPr>
          <w:rFonts w:ascii="Arial" w:eastAsia="SimSun-ExtB" w:hAnsi="Arial" w:cs="Arial"/>
          <w:i/>
          <w:sz w:val="22"/>
        </w:rPr>
      </w:pPr>
      <w:r w:rsidRPr="00C515C3">
        <w:rPr>
          <w:rFonts w:ascii="Arial" w:eastAsia="SimSun-ExtB" w:hAnsi="Arial" w:cs="Arial"/>
          <w:i/>
          <w:sz w:val="22"/>
        </w:rPr>
        <w:t>Il est demandé au candidat de traiter le sujet : en développant un raisonnement ; en exploitant les documents du dossier ; en faisant appel à ses connaissances ; en composant une introduction, un développement, une conclusion.</w:t>
      </w:r>
    </w:p>
    <w:p w14:paraId="100D5E9F" w14:textId="77777777" w:rsidR="000413CE" w:rsidRPr="00C515C3" w:rsidRDefault="000413CE" w:rsidP="000413CE">
      <w:pPr>
        <w:jc w:val="both"/>
        <w:rPr>
          <w:rFonts w:ascii="Arial" w:hAnsi="Arial" w:cs="Arial"/>
        </w:rPr>
      </w:pPr>
    </w:p>
    <w:p w14:paraId="6BF3BFBE" w14:textId="77777777" w:rsidR="000413CE" w:rsidRDefault="000413CE" w:rsidP="000413CE">
      <w:pPr>
        <w:jc w:val="both"/>
        <w:rPr>
          <w:rFonts w:ascii="Arial" w:hAnsi="Arial" w:cs="Arial"/>
        </w:rPr>
      </w:pPr>
    </w:p>
    <w:p w14:paraId="310519BF" w14:textId="77777777" w:rsidR="001250B3" w:rsidRDefault="001250B3" w:rsidP="000413CE">
      <w:pPr>
        <w:jc w:val="both"/>
        <w:rPr>
          <w:rFonts w:ascii="Arial" w:hAnsi="Arial" w:cs="Arial"/>
        </w:rPr>
      </w:pPr>
    </w:p>
    <w:p w14:paraId="2BB97C05" w14:textId="77777777" w:rsidR="001250B3" w:rsidRPr="00C515C3" w:rsidRDefault="001250B3" w:rsidP="000413CE">
      <w:pPr>
        <w:jc w:val="both"/>
        <w:rPr>
          <w:rFonts w:ascii="Arial" w:hAnsi="Arial" w:cs="Arial"/>
        </w:rPr>
      </w:pPr>
    </w:p>
    <w:p w14:paraId="010FCEE5" w14:textId="77777777" w:rsidR="000413CE" w:rsidRPr="00C515C3" w:rsidRDefault="000413CE" w:rsidP="000413CE">
      <w:pPr>
        <w:jc w:val="both"/>
        <w:rPr>
          <w:rFonts w:ascii="Arial" w:hAnsi="Arial" w:cs="Arial"/>
        </w:rPr>
      </w:pPr>
    </w:p>
    <w:p w14:paraId="60464D09" w14:textId="77777777" w:rsidR="000413CE" w:rsidRPr="00C515C3" w:rsidRDefault="000413CE" w:rsidP="000413CE">
      <w:pPr>
        <w:jc w:val="both"/>
        <w:rPr>
          <w:rFonts w:ascii="Arial" w:hAnsi="Arial" w:cs="Arial"/>
        </w:rPr>
      </w:pPr>
    </w:p>
    <w:p w14:paraId="5680C5D6" w14:textId="023DE632" w:rsidR="000413CE" w:rsidRPr="00C515C3" w:rsidRDefault="00C515C3" w:rsidP="000413CE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Le coût du travail est-il déterminant dans les choix de localisation géographique des entreprises ? </w:t>
      </w:r>
      <w:r w:rsidRPr="00C515C3">
        <w:rPr>
          <w:rFonts w:ascii="Arial" w:hAnsi="Arial" w:cs="Arial"/>
          <w:b/>
          <w:sz w:val="28"/>
        </w:rPr>
        <w:t>Vous répondrez à cette question à l’aide du dossier docum</w:t>
      </w:r>
      <w:r>
        <w:rPr>
          <w:rFonts w:ascii="Arial" w:hAnsi="Arial" w:cs="Arial"/>
          <w:b/>
          <w:sz w:val="28"/>
        </w:rPr>
        <w:t>entaire et de vos connaissances</w:t>
      </w:r>
      <w:r w:rsidR="000413CE" w:rsidRPr="00C515C3">
        <w:rPr>
          <w:rFonts w:ascii="Arial" w:hAnsi="Arial" w:cs="Arial"/>
          <w:b/>
          <w:sz w:val="28"/>
        </w:rPr>
        <w:t>.</w:t>
      </w:r>
    </w:p>
    <w:p w14:paraId="253287C0" w14:textId="77777777" w:rsidR="000413CE" w:rsidRPr="00C515C3" w:rsidRDefault="000413CE" w:rsidP="000413CE">
      <w:pPr>
        <w:jc w:val="both"/>
        <w:rPr>
          <w:rFonts w:ascii="Arial" w:hAnsi="Arial" w:cs="Arial"/>
        </w:rPr>
      </w:pPr>
    </w:p>
    <w:p w14:paraId="5D50CCC8" w14:textId="77777777" w:rsidR="000413CE" w:rsidRPr="00C515C3" w:rsidRDefault="000413CE" w:rsidP="000413CE">
      <w:pPr>
        <w:jc w:val="both"/>
        <w:rPr>
          <w:rFonts w:ascii="Arial" w:hAnsi="Arial" w:cs="Arial"/>
        </w:rPr>
      </w:pPr>
    </w:p>
    <w:p w14:paraId="49741934" w14:textId="77777777" w:rsidR="000413CE" w:rsidRPr="00C515C3" w:rsidRDefault="000413CE" w:rsidP="000413CE">
      <w:pPr>
        <w:jc w:val="both"/>
        <w:rPr>
          <w:rFonts w:ascii="Arial" w:hAnsi="Arial" w:cs="Arial"/>
          <w:b/>
        </w:rPr>
      </w:pPr>
    </w:p>
    <w:p w14:paraId="05F7B0BE" w14:textId="77777777" w:rsidR="000413CE" w:rsidRPr="00C515C3" w:rsidRDefault="000413CE" w:rsidP="000413CE">
      <w:pPr>
        <w:jc w:val="both"/>
        <w:rPr>
          <w:rFonts w:ascii="Arial" w:hAnsi="Arial" w:cs="Arial"/>
          <w:b/>
        </w:rPr>
      </w:pPr>
    </w:p>
    <w:p w14:paraId="0A441C21" w14:textId="77777777" w:rsidR="000413CE" w:rsidRPr="00C515C3" w:rsidRDefault="000413CE" w:rsidP="000413CE">
      <w:pPr>
        <w:jc w:val="both"/>
        <w:rPr>
          <w:rFonts w:ascii="Arial" w:hAnsi="Arial" w:cs="Arial"/>
          <w:b/>
        </w:rPr>
      </w:pPr>
    </w:p>
    <w:p w14:paraId="71F7CCD1" w14:textId="77777777" w:rsidR="000413CE" w:rsidRPr="00C515C3" w:rsidRDefault="000413CE" w:rsidP="000413CE">
      <w:pPr>
        <w:jc w:val="both"/>
        <w:rPr>
          <w:rFonts w:ascii="Arial" w:hAnsi="Arial" w:cs="Arial"/>
          <w:b/>
        </w:rPr>
      </w:pPr>
    </w:p>
    <w:p w14:paraId="585908F9" w14:textId="77777777" w:rsidR="000413CE" w:rsidRPr="00C515C3" w:rsidRDefault="000413CE" w:rsidP="000413CE">
      <w:pPr>
        <w:jc w:val="both"/>
        <w:rPr>
          <w:rFonts w:ascii="Arial" w:hAnsi="Arial" w:cs="Arial"/>
          <w:b/>
        </w:rPr>
      </w:pPr>
    </w:p>
    <w:p w14:paraId="6ABA0FF9" w14:textId="77777777" w:rsidR="000413CE" w:rsidRDefault="000413CE" w:rsidP="000413CE">
      <w:pPr>
        <w:jc w:val="both"/>
        <w:rPr>
          <w:rFonts w:ascii="Arial" w:hAnsi="Arial" w:cs="Arial"/>
          <w:b/>
        </w:rPr>
      </w:pPr>
    </w:p>
    <w:p w14:paraId="05D7982C" w14:textId="77777777" w:rsidR="001250B3" w:rsidRPr="00C515C3" w:rsidRDefault="001250B3" w:rsidP="000413CE">
      <w:pPr>
        <w:jc w:val="both"/>
        <w:rPr>
          <w:rFonts w:ascii="Arial" w:hAnsi="Arial" w:cs="Arial"/>
          <w:b/>
        </w:rPr>
      </w:pPr>
    </w:p>
    <w:p w14:paraId="7F03A349" w14:textId="77777777" w:rsidR="000413CE" w:rsidRPr="00C515C3" w:rsidRDefault="000413CE" w:rsidP="000413CE">
      <w:pPr>
        <w:jc w:val="both"/>
        <w:rPr>
          <w:rFonts w:ascii="Arial" w:hAnsi="Arial" w:cs="Arial"/>
          <w:b/>
        </w:rPr>
      </w:pPr>
    </w:p>
    <w:p w14:paraId="7FCD09FE" w14:textId="77777777" w:rsidR="000413CE" w:rsidRPr="00C515C3" w:rsidRDefault="000413CE" w:rsidP="000413CE">
      <w:pPr>
        <w:jc w:val="both"/>
        <w:rPr>
          <w:rFonts w:ascii="Arial" w:hAnsi="Arial" w:cs="Arial"/>
          <w:b/>
        </w:rPr>
      </w:pPr>
      <w:r w:rsidRPr="00C515C3">
        <w:rPr>
          <w:rFonts w:ascii="Arial" w:hAnsi="Arial" w:cs="Arial"/>
          <w:b/>
        </w:rPr>
        <w:lastRenderedPageBreak/>
        <w:t>Document 1 :</w:t>
      </w:r>
    </w:p>
    <w:p w14:paraId="5E8229F2" w14:textId="77777777" w:rsidR="000413CE" w:rsidRPr="00C515C3" w:rsidRDefault="000413CE" w:rsidP="00C02DD0">
      <w:pPr>
        <w:jc w:val="both"/>
        <w:rPr>
          <w:rFonts w:ascii="Arial" w:eastAsia="SimSun-ExtB" w:hAnsi="Arial" w:cs="Arial"/>
        </w:rPr>
      </w:pPr>
    </w:p>
    <w:p w14:paraId="7027A02E" w14:textId="3DCE3DB6" w:rsidR="000413CE" w:rsidRPr="00C515C3" w:rsidRDefault="00C515C3" w:rsidP="000413CE">
      <w:pPr>
        <w:jc w:val="center"/>
        <w:rPr>
          <w:rFonts w:ascii="Arial" w:eastAsia="SimSun-ExtB" w:hAnsi="Arial" w:cs="Arial"/>
        </w:rPr>
      </w:pPr>
      <w:r>
        <w:rPr>
          <w:rFonts w:ascii="Arial" w:eastAsia="SimSun-ExtB" w:hAnsi="Arial" w:cs="Arial"/>
          <w:noProof/>
        </w:rPr>
        <w:drawing>
          <wp:inline distT="0" distB="0" distL="0" distR="0" wp14:anchorId="1B68D3FD" wp14:editId="54885A08">
            <wp:extent cx="5755640" cy="3138558"/>
            <wp:effectExtent l="0" t="0" r="10160" b="1143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13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19DEF" w14:textId="77777777" w:rsidR="000413CE" w:rsidRPr="00C515C3" w:rsidRDefault="000413CE" w:rsidP="00C02DD0">
      <w:pPr>
        <w:jc w:val="both"/>
        <w:rPr>
          <w:rFonts w:ascii="Arial" w:eastAsia="SimSun-ExtB" w:hAnsi="Arial" w:cs="Arial"/>
        </w:rPr>
      </w:pPr>
    </w:p>
    <w:p w14:paraId="7D2FEF2C" w14:textId="77777777" w:rsidR="000413CE" w:rsidRDefault="000413CE" w:rsidP="00C02DD0">
      <w:pPr>
        <w:jc w:val="both"/>
        <w:rPr>
          <w:rFonts w:ascii="Arial" w:eastAsia="SimSun-ExtB" w:hAnsi="Arial" w:cs="Arial"/>
        </w:rPr>
      </w:pPr>
    </w:p>
    <w:p w14:paraId="33F5DF32" w14:textId="77777777" w:rsidR="00922050" w:rsidRDefault="00922050" w:rsidP="00C02DD0">
      <w:pPr>
        <w:jc w:val="both"/>
        <w:rPr>
          <w:rFonts w:ascii="Arial" w:eastAsia="SimSun-ExtB" w:hAnsi="Arial" w:cs="Arial"/>
        </w:rPr>
      </w:pPr>
    </w:p>
    <w:p w14:paraId="7A805A40" w14:textId="77777777" w:rsidR="00922050" w:rsidRDefault="00922050" w:rsidP="00C02DD0">
      <w:pPr>
        <w:jc w:val="both"/>
        <w:rPr>
          <w:rFonts w:ascii="Arial" w:eastAsia="SimSun-ExtB" w:hAnsi="Arial" w:cs="Arial"/>
        </w:rPr>
      </w:pPr>
    </w:p>
    <w:p w14:paraId="29134855" w14:textId="77777777" w:rsidR="00922050" w:rsidRPr="00C515C3" w:rsidRDefault="00922050" w:rsidP="00C02DD0">
      <w:pPr>
        <w:jc w:val="both"/>
        <w:rPr>
          <w:rFonts w:ascii="Arial" w:eastAsia="SimSun-ExtB" w:hAnsi="Arial" w:cs="Arial"/>
        </w:rPr>
      </w:pPr>
    </w:p>
    <w:p w14:paraId="65D35907" w14:textId="77777777" w:rsidR="00922050" w:rsidRDefault="000413CE" w:rsidP="00C02DD0">
      <w:pPr>
        <w:jc w:val="both"/>
        <w:rPr>
          <w:rFonts w:ascii="Arial" w:eastAsia="SimSun-ExtB" w:hAnsi="Arial" w:cs="Arial"/>
          <w:b/>
        </w:rPr>
      </w:pPr>
      <w:r w:rsidRPr="00C515C3">
        <w:rPr>
          <w:rFonts w:ascii="Arial" w:eastAsia="SimSun-ExtB" w:hAnsi="Arial" w:cs="Arial"/>
          <w:b/>
        </w:rPr>
        <w:t>Document 2 :</w:t>
      </w:r>
      <w:r w:rsidR="00922050">
        <w:rPr>
          <w:rFonts w:ascii="Arial" w:eastAsia="SimSun-ExtB" w:hAnsi="Arial" w:cs="Arial"/>
          <w:b/>
        </w:rPr>
        <w:t xml:space="preserve"> </w:t>
      </w:r>
    </w:p>
    <w:p w14:paraId="0CDBEE57" w14:textId="77777777" w:rsidR="00922050" w:rsidRDefault="00922050" w:rsidP="00922050">
      <w:pPr>
        <w:jc w:val="center"/>
        <w:rPr>
          <w:rFonts w:ascii="Arial" w:eastAsia="SimSun-ExtB" w:hAnsi="Arial" w:cs="Arial"/>
          <w:b/>
        </w:rPr>
      </w:pPr>
    </w:p>
    <w:p w14:paraId="13C4A847" w14:textId="678C4FBD" w:rsidR="000413CE" w:rsidRPr="00C515C3" w:rsidRDefault="00922050" w:rsidP="00922050">
      <w:pPr>
        <w:jc w:val="center"/>
        <w:rPr>
          <w:rFonts w:ascii="Arial" w:eastAsia="SimSun-ExtB" w:hAnsi="Arial" w:cs="Arial"/>
          <w:b/>
        </w:rPr>
      </w:pPr>
      <w:r>
        <w:rPr>
          <w:rFonts w:ascii="Arial" w:eastAsia="SimSun-ExtB" w:hAnsi="Arial" w:cs="Arial"/>
          <w:b/>
        </w:rPr>
        <w:t>Zone d’accueil des délocalisations des sociétés non-financières de 50 salariés ou plus entre 2009 et 2011 en France</w:t>
      </w:r>
    </w:p>
    <w:p w14:paraId="5784B172" w14:textId="37187891" w:rsidR="000413CE" w:rsidRDefault="000413CE" w:rsidP="00C515C3">
      <w:pPr>
        <w:rPr>
          <w:rFonts w:ascii="Arial" w:eastAsia="SimSun-ExtB" w:hAnsi="Arial" w:cs="Arial"/>
          <w:b/>
        </w:rPr>
      </w:pPr>
    </w:p>
    <w:p w14:paraId="4FAA1A6E" w14:textId="50AA44A4" w:rsidR="007A230F" w:rsidRDefault="007A230F" w:rsidP="00C515C3">
      <w:pPr>
        <w:rPr>
          <w:rFonts w:ascii="Arial" w:eastAsia="SimSun-ExtB" w:hAnsi="Arial" w:cs="Arial"/>
          <w:b/>
        </w:rPr>
      </w:pPr>
      <w:r w:rsidRPr="007A230F">
        <w:drawing>
          <wp:inline distT="0" distB="0" distL="0" distR="0" wp14:anchorId="48DC4808" wp14:editId="543BAC2F">
            <wp:extent cx="5755640" cy="634690"/>
            <wp:effectExtent l="0" t="0" r="0" b="635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CDE16" w14:textId="2131F1A0" w:rsidR="007A230F" w:rsidRDefault="007A230F" w:rsidP="007A230F">
      <w:pPr>
        <w:jc w:val="right"/>
        <w:rPr>
          <w:rFonts w:ascii="Arial" w:eastAsia="SimSun-ExtB" w:hAnsi="Arial" w:cs="Arial"/>
          <w:sz w:val="16"/>
          <w:szCs w:val="16"/>
        </w:rPr>
      </w:pPr>
      <w:r>
        <w:rPr>
          <w:rFonts w:ascii="Arial" w:eastAsia="SimSun-ExtB" w:hAnsi="Arial" w:cs="Arial"/>
          <w:sz w:val="16"/>
          <w:szCs w:val="16"/>
        </w:rPr>
        <w:t xml:space="preserve">Source : INSEE, enquête </w:t>
      </w:r>
      <w:r>
        <w:rPr>
          <w:rFonts w:ascii="Arial" w:eastAsia="SimSun-ExtB" w:hAnsi="Arial" w:cs="Arial"/>
          <w:i/>
          <w:sz w:val="16"/>
          <w:szCs w:val="16"/>
        </w:rPr>
        <w:t>Chaîne d’activité mondiale</w:t>
      </w:r>
    </w:p>
    <w:p w14:paraId="140F4DEF" w14:textId="77777777" w:rsidR="007A230F" w:rsidRDefault="007A230F" w:rsidP="007A230F">
      <w:pPr>
        <w:rPr>
          <w:rFonts w:ascii="Arial" w:eastAsia="SimSun-ExtB" w:hAnsi="Arial" w:cs="Arial"/>
          <w:sz w:val="16"/>
          <w:szCs w:val="16"/>
        </w:rPr>
      </w:pPr>
    </w:p>
    <w:p w14:paraId="2A2D9641" w14:textId="709C4BE5" w:rsidR="007A230F" w:rsidRDefault="007A230F" w:rsidP="007A230F">
      <w:pPr>
        <w:rPr>
          <w:rFonts w:ascii="Arial" w:eastAsia="SimSun-ExtB" w:hAnsi="Arial" w:cs="Arial"/>
          <w:sz w:val="16"/>
          <w:szCs w:val="16"/>
        </w:rPr>
      </w:pPr>
      <w:r w:rsidRPr="007A230F">
        <w:rPr>
          <w:rFonts w:ascii="Arial" w:eastAsia="SimSun-ExtB" w:hAnsi="Arial" w:cs="Arial"/>
          <w:b/>
          <w:sz w:val="16"/>
          <w:szCs w:val="16"/>
        </w:rPr>
        <w:t>Note </w:t>
      </w:r>
      <w:r>
        <w:rPr>
          <w:rFonts w:ascii="Arial" w:eastAsia="SimSun-ExtB" w:hAnsi="Arial" w:cs="Arial"/>
          <w:sz w:val="16"/>
          <w:szCs w:val="16"/>
        </w:rPr>
        <w:t>: pour chaque activité, la somme des proportions est supérieure à 100% car une société a pu effectuer plusieurs délocalisations d’activités vers des zones géographiques différentes sur la période.</w:t>
      </w:r>
    </w:p>
    <w:p w14:paraId="69FDE3D7" w14:textId="77777777" w:rsidR="007A230F" w:rsidRDefault="007A230F" w:rsidP="007A230F">
      <w:pPr>
        <w:rPr>
          <w:rFonts w:ascii="Arial" w:eastAsia="SimSun-ExtB" w:hAnsi="Arial" w:cs="Arial"/>
          <w:sz w:val="16"/>
          <w:szCs w:val="16"/>
        </w:rPr>
      </w:pPr>
    </w:p>
    <w:p w14:paraId="629AA035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6100FC53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7DDCEBA4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1F48FD93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4E34A1C8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542F4408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3451C099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3F567151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7246120E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052F96EE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0DBDD50C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46A2E3C2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72085E5E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461934A2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500507B0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6C04C6CC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0E4B747A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7FC0233D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0914E0D6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4A9FA3E9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  <w:bookmarkStart w:id="0" w:name="_GoBack"/>
      <w:bookmarkEnd w:id="0"/>
    </w:p>
    <w:p w14:paraId="145D5E85" w14:textId="77777777" w:rsidR="00922050" w:rsidRPr="00C515C3" w:rsidRDefault="00922050" w:rsidP="00922050">
      <w:pPr>
        <w:jc w:val="both"/>
        <w:rPr>
          <w:rFonts w:ascii="Arial" w:eastAsia="SimSun-ExtB" w:hAnsi="Arial" w:cs="Arial"/>
          <w:b/>
        </w:rPr>
      </w:pPr>
      <w:r>
        <w:rPr>
          <w:rFonts w:ascii="Arial" w:eastAsia="SimSun-ExtB" w:hAnsi="Arial" w:cs="Arial"/>
          <w:b/>
        </w:rPr>
        <w:t>Document 3</w:t>
      </w:r>
      <w:r w:rsidRPr="00C515C3">
        <w:rPr>
          <w:rFonts w:ascii="Arial" w:eastAsia="SimSun-ExtB" w:hAnsi="Arial" w:cs="Arial"/>
          <w:b/>
        </w:rPr>
        <w:t> :</w:t>
      </w:r>
    </w:p>
    <w:p w14:paraId="2C35507C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4C1AAD96" w14:textId="223850E3" w:rsidR="007A230F" w:rsidRDefault="00922050" w:rsidP="00922050">
      <w:pPr>
        <w:jc w:val="center"/>
        <w:rPr>
          <w:rFonts w:ascii="Arial" w:eastAsia="SimSun-ExtB" w:hAnsi="Arial" w:cs="Arial"/>
          <w:sz w:val="16"/>
          <w:szCs w:val="16"/>
        </w:rPr>
      </w:pPr>
      <w:r>
        <w:rPr>
          <w:rFonts w:ascii="Arial" w:eastAsia="SimSun-ExtB" w:hAnsi="Arial" w:cs="Arial"/>
          <w:noProof/>
          <w:sz w:val="16"/>
          <w:szCs w:val="16"/>
        </w:rPr>
        <w:drawing>
          <wp:inline distT="0" distB="0" distL="0" distR="0" wp14:anchorId="21DC07C3" wp14:editId="4FD4DB82">
            <wp:extent cx="3511496" cy="3835593"/>
            <wp:effectExtent l="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711" cy="383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BB921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192AE43D" w14:textId="3A02123F" w:rsidR="00922050" w:rsidRPr="00C515C3" w:rsidRDefault="00922050" w:rsidP="00922050">
      <w:pPr>
        <w:jc w:val="both"/>
        <w:rPr>
          <w:rFonts w:ascii="Arial" w:eastAsia="SimSun-ExtB" w:hAnsi="Arial" w:cs="Arial"/>
          <w:b/>
        </w:rPr>
      </w:pPr>
      <w:r>
        <w:rPr>
          <w:rFonts w:ascii="Arial" w:eastAsia="SimSun-ExtB" w:hAnsi="Arial" w:cs="Arial"/>
          <w:b/>
        </w:rPr>
        <w:t>Document 4</w:t>
      </w:r>
      <w:r w:rsidRPr="00C515C3">
        <w:rPr>
          <w:rFonts w:ascii="Arial" w:eastAsia="SimSun-ExtB" w:hAnsi="Arial" w:cs="Arial"/>
          <w:b/>
        </w:rPr>
        <w:t> :</w:t>
      </w:r>
    </w:p>
    <w:p w14:paraId="136A07E0" w14:textId="77777777" w:rsidR="00922050" w:rsidRDefault="00922050" w:rsidP="007A230F">
      <w:pPr>
        <w:rPr>
          <w:rFonts w:ascii="Arial" w:eastAsia="SimSun-ExtB" w:hAnsi="Arial" w:cs="Arial"/>
          <w:sz w:val="16"/>
          <w:szCs w:val="16"/>
        </w:rPr>
      </w:pPr>
    </w:p>
    <w:p w14:paraId="7C82E103" w14:textId="3F016533" w:rsidR="00922050" w:rsidRPr="007A230F" w:rsidRDefault="00922050" w:rsidP="00922050">
      <w:pPr>
        <w:jc w:val="center"/>
        <w:rPr>
          <w:rFonts w:ascii="Arial" w:eastAsia="SimSun-ExtB" w:hAnsi="Arial" w:cs="Arial"/>
          <w:sz w:val="16"/>
          <w:szCs w:val="16"/>
        </w:rPr>
      </w:pPr>
      <w:r>
        <w:rPr>
          <w:rFonts w:ascii="Arial" w:eastAsia="SimSun-ExtB" w:hAnsi="Arial" w:cs="Arial"/>
          <w:noProof/>
          <w:sz w:val="16"/>
          <w:szCs w:val="16"/>
        </w:rPr>
        <w:drawing>
          <wp:inline distT="0" distB="0" distL="0" distR="0" wp14:anchorId="2523D43B" wp14:editId="3CFA798F">
            <wp:extent cx="3941134" cy="4133776"/>
            <wp:effectExtent l="0" t="0" r="0" b="6985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28" cy="41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050" w:rsidRPr="007A230F" w:rsidSect="00256D7C">
      <w:footerReference w:type="even" r:id="rId14"/>
      <w:footerReference w:type="default" r:id="rId15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C2F2C6" w14:textId="77777777" w:rsidR="007A230F" w:rsidRDefault="007A230F" w:rsidP="00EA2E8C">
      <w:r>
        <w:separator/>
      </w:r>
    </w:p>
  </w:endnote>
  <w:endnote w:type="continuationSeparator" w:id="0">
    <w:p w14:paraId="3C821F2B" w14:textId="77777777" w:rsidR="007A230F" w:rsidRDefault="007A230F" w:rsidP="00EA2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-ExtB">
    <w:panose1 w:val="02010609060101010101"/>
    <w:charset w:val="51"/>
    <w:family w:val="auto"/>
    <w:pitch w:val="variable"/>
    <w:sig w:usb0="00000001" w:usb1="0A080000" w:usb2="00000010" w:usb3="00000000" w:csb0="0014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6E488" w14:textId="77777777" w:rsidR="007A230F" w:rsidRDefault="007A230F" w:rsidP="00EA2E8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920BB1C" w14:textId="77777777" w:rsidR="007A230F" w:rsidRDefault="007A230F" w:rsidP="00EA2E8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57DD4" w14:textId="5B466FD7" w:rsidR="007A230F" w:rsidRDefault="007A230F" w:rsidP="00DD621A">
    <w:pPr>
      <w:pStyle w:val="Pieddepage"/>
      <w:framePr w:w="543" w:wrap="around" w:vAnchor="text" w:hAnchor="page" w:x="10599" w:y="-38"/>
      <w:ind w:right="-443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250B3">
      <w:rPr>
        <w:rStyle w:val="Numrodepage"/>
        <w:noProof/>
      </w:rPr>
      <w:t>1</w:t>
    </w:r>
    <w:r>
      <w:rPr>
        <w:rStyle w:val="Numrodepage"/>
      </w:rPr>
      <w:fldChar w:fldCharType="end"/>
    </w:r>
    <w:r>
      <w:rPr>
        <w:rStyle w:val="Numrodepage"/>
      </w:rPr>
      <w:t>/</w:t>
    </w:r>
    <w:r w:rsidR="001250B3">
      <w:rPr>
        <w:rStyle w:val="Numrodepage"/>
      </w:rPr>
      <w:t>3</w:t>
    </w:r>
  </w:p>
  <w:p w14:paraId="5789C207" w14:textId="0F875BC7" w:rsidR="007A230F" w:rsidRDefault="007A230F" w:rsidP="00EA2E8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A6A434" w14:textId="77777777" w:rsidR="007A230F" w:rsidRDefault="007A230F" w:rsidP="00EA2E8C">
      <w:r>
        <w:separator/>
      </w:r>
    </w:p>
  </w:footnote>
  <w:footnote w:type="continuationSeparator" w:id="0">
    <w:p w14:paraId="264E87A0" w14:textId="77777777" w:rsidR="007A230F" w:rsidRDefault="007A230F" w:rsidP="00EA2E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A64D2"/>
    <w:multiLevelType w:val="hybridMultilevel"/>
    <w:tmpl w:val="61381B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47974"/>
    <w:multiLevelType w:val="hybridMultilevel"/>
    <w:tmpl w:val="CED8B25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623274"/>
    <w:multiLevelType w:val="hybridMultilevel"/>
    <w:tmpl w:val="2C3E8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174204"/>
    <w:multiLevelType w:val="hybridMultilevel"/>
    <w:tmpl w:val="CEAE8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F00838"/>
    <w:multiLevelType w:val="hybridMultilevel"/>
    <w:tmpl w:val="02BC5318"/>
    <w:lvl w:ilvl="0" w:tplc="77521AA0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7C3275"/>
    <w:multiLevelType w:val="hybridMultilevel"/>
    <w:tmpl w:val="61381B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F2714F"/>
    <w:multiLevelType w:val="hybridMultilevel"/>
    <w:tmpl w:val="13921156"/>
    <w:lvl w:ilvl="0" w:tplc="0CD6D6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30297D"/>
    <w:multiLevelType w:val="hybridMultilevel"/>
    <w:tmpl w:val="B044C75A"/>
    <w:lvl w:ilvl="0" w:tplc="77521AA0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521"/>
    <w:rsid w:val="000259EF"/>
    <w:rsid w:val="000413CE"/>
    <w:rsid w:val="00050521"/>
    <w:rsid w:val="00091DCD"/>
    <w:rsid w:val="001250B3"/>
    <w:rsid w:val="0012788F"/>
    <w:rsid w:val="00176AAA"/>
    <w:rsid w:val="00256D7C"/>
    <w:rsid w:val="00285A2A"/>
    <w:rsid w:val="00310548"/>
    <w:rsid w:val="00333442"/>
    <w:rsid w:val="00490EE7"/>
    <w:rsid w:val="00541B8F"/>
    <w:rsid w:val="00566416"/>
    <w:rsid w:val="006D38D0"/>
    <w:rsid w:val="00704BC1"/>
    <w:rsid w:val="007A230F"/>
    <w:rsid w:val="007B1617"/>
    <w:rsid w:val="00825FB3"/>
    <w:rsid w:val="008274B2"/>
    <w:rsid w:val="008B4E95"/>
    <w:rsid w:val="008F0030"/>
    <w:rsid w:val="009211C6"/>
    <w:rsid w:val="00922050"/>
    <w:rsid w:val="009E5948"/>
    <w:rsid w:val="00A93637"/>
    <w:rsid w:val="00AE73BB"/>
    <w:rsid w:val="00B31B16"/>
    <w:rsid w:val="00BC6FD6"/>
    <w:rsid w:val="00C02DD0"/>
    <w:rsid w:val="00C515C3"/>
    <w:rsid w:val="00C74850"/>
    <w:rsid w:val="00DD621A"/>
    <w:rsid w:val="00EA2E8C"/>
    <w:rsid w:val="00EC40C0"/>
    <w:rsid w:val="00F7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0707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5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5052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E594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948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A2E8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2E8C"/>
  </w:style>
  <w:style w:type="character" w:styleId="Numrodepage">
    <w:name w:val="page number"/>
    <w:basedOn w:val="Policepardfaut"/>
    <w:uiPriority w:val="99"/>
    <w:semiHidden/>
    <w:unhideWhenUsed/>
    <w:rsid w:val="00EA2E8C"/>
  </w:style>
  <w:style w:type="paragraph" w:styleId="En-tte">
    <w:name w:val="header"/>
    <w:basedOn w:val="Normal"/>
    <w:link w:val="En-tteCar"/>
    <w:uiPriority w:val="99"/>
    <w:unhideWhenUsed/>
    <w:rsid w:val="00EA2E8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2E8C"/>
  </w:style>
  <w:style w:type="character" w:styleId="Marquedannotation">
    <w:name w:val="annotation reference"/>
    <w:basedOn w:val="Policepardfaut"/>
    <w:uiPriority w:val="99"/>
    <w:semiHidden/>
    <w:unhideWhenUsed/>
    <w:rsid w:val="00A93637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3637"/>
  </w:style>
  <w:style w:type="character" w:customStyle="1" w:styleId="CommentaireCar">
    <w:name w:val="Commentaire Car"/>
    <w:basedOn w:val="Policepardfaut"/>
    <w:link w:val="Commentaire"/>
    <w:uiPriority w:val="99"/>
    <w:semiHidden/>
    <w:rsid w:val="00A93637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363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3637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unhideWhenUsed/>
    <w:rsid w:val="00A93637"/>
  </w:style>
  <w:style w:type="character" w:customStyle="1" w:styleId="NotedebasdepageCar">
    <w:name w:val="Note de bas de page Car"/>
    <w:basedOn w:val="Policepardfaut"/>
    <w:link w:val="Notedebasdepage"/>
    <w:uiPriority w:val="99"/>
    <w:rsid w:val="00A93637"/>
  </w:style>
  <w:style w:type="character" w:styleId="Marquenotebasdepage">
    <w:name w:val="footnote reference"/>
    <w:basedOn w:val="Policepardfaut"/>
    <w:uiPriority w:val="99"/>
    <w:unhideWhenUsed/>
    <w:rsid w:val="00A93637"/>
    <w:rPr>
      <w:vertAlign w:val="superscript"/>
    </w:rPr>
  </w:style>
  <w:style w:type="table" w:styleId="Grille">
    <w:name w:val="Table Grid"/>
    <w:basedOn w:val="TableauNormal"/>
    <w:uiPriority w:val="59"/>
    <w:rsid w:val="007B16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5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5052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E594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948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A2E8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2E8C"/>
  </w:style>
  <w:style w:type="character" w:styleId="Numrodepage">
    <w:name w:val="page number"/>
    <w:basedOn w:val="Policepardfaut"/>
    <w:uiPriority w:val="99"/>
    <w:semiHidden/>
    <w:unhideWhenUsed/>
    <w:rsid w:val="00EA2E8C"/>
  </w:style>
  <w:style w:type="paragraph" w:styleId="En-tte">
    <w:name w:val="header"/>
    <w:basedOn w:val="Normal"/>
    <w:link w:val="En-tteCar"/>
    <w:uiPriority w:val="99"/>
    <w:unhideWhenUsed/>
    <w:rsid w:val="00EA2E8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2E8C"/>
  </w:style>
  <w:style w:type="character" w:styleId="Marquedannotation">
    <w:name w:val="annotation reference"/>
    <w:basedOn w:val="Policepardfaut"/>
    <w:uiPriority w:val="99"/>
    <w:semiHidden/>
    <w:unhideWhenUsed/>
    <w:rsid w:val="00A93637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3637"/>
  </w:style>
  <w:style w:type="character" w:customStyle="1" w:styleId="CommentaireCar">
    <w:name w:val="Commentaire Car"/>
    <w:basedOn w:val="Policepardfaut"/>
    <w:link w:val="Commentaire"/>
    <w:uiPriority w:val="99"/>
    <w:semiHidden/>
    <w:rsid w:val="00A93637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363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3637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unhideWhenUsed/>
    <w:rsid w:val="00A93637"/>
  </w:style>
  <w:style w:type="character" w:customStyle="1" w:styleId="NotedebasdepageCar">
    <w:name w:val="Note de bas de page Car"/>
    <w:basedOn w:val="Policepardfaut"/>
    <w:link w:val="Notedebasdepage"/>
    <w:uiPriority w:val="99"/>
    <w:rsid w:val="00A93637"/>
  </w:style>
  <w:style w:type="character" w:styleId="Marquenotebasdepage">
    <w:name w:val="footnote reference"/>
    <w:basedOn w:val="Policepardfaut"/>
    <w:uiPriority w:val="99"/>
    <w:unhideWhenUsed/>
    <w:rsid w:val="00A93637"/>
    <w:rPr>
      <w:vertAlign w:val="superscript"/>
    </w:rPr>
  </w:style>
  <w:style w:type="table" w:styleId="Grille">
    <w:name w:val="Table Grid"/>
    <w:basedOn w:val="TableauNormal"/>
    <w:uiPriority w:val="59"/>
    <w:rsid w:val="007B16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microsoft.com/office/2007/relationships/hdphoto" Target="media/hdphoto2.wdp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191</Words>
  <Characters>1055</Characters>
  <Application>Microsoft Macintosh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Movses YEREMIAN</dc:creator>
  <cp:keywords/>
  <dc:description/>
  <cp:lastModifiedBy>Movses YEREMIAN</cp:lastModifiedBy>
  <cp:revision>3</cp:revision>
  <cp:lastPrinted>2016-12-14T22:00:00Z</cp:lastPrinted>
  <dcterms:created xsi:type="dcterms:W3CDTF">2016-12-14T21:59:00Z</dcterms:created>
  <dcterms:modified xsi:type="dcterms:W3CDTF">2016-12-14T22:00:00Z</dcterms:modified>
</cp:coreProperties>
</file>