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917EE" w14:textId="77777777" w:rsidR="0007612E" w:rsidRPr="0007612E" w:rsidRDefault="0007612E" w:rsidP="0007612E">
      <w:pPr>
        <w:jc w:val="center"/>
        <w:rPr>
          <w:rFonts w:ascii="Modern No. 20" w:eastAsia="Wawati TC Regular" w:hAnsi="Modern No. 20" w:cs="Didot"/>
          <w:b/>
          <w:sz w:val="22"/>
        </w:rPr>
      </w:pPr>
      <w:r w:rsidRPr="0007612E">
        <w:rPr>
          <w:rFonts w:ascii="Modern No. 20" w:eastAsia="Wawati TC Regular" w:hAnsi="Modern No. 20" w:cs="Didot"/>
          <w:b/>
          <w:sz w:val="20"/>
        </w:rPr>
        <w:t>Sciences Economiques et Sociales – Première ES – 1ES2 – LAB 2015-2016 - MY</w:t>
      </w:r>
    </w:p>
    <w:p w14:paraId="1637B977" w14:textId="77777777" w:rsidR="0007612E" w:rsidRPr="0007612E" w:rsidRDefault="0007612E" w:rsidP="0007612E">
      <w:pPr>
        <w:rPr>
          <w:rFonts w:ascii="Modern No. 20" w:eastAsia="Wawati TC Regular" w:hAnsi="Modern No. 20" w:cs="Didot"/>
        </w:rPr>
      </w:pPr>
    </w:p>
    <w:p w14:paraId="72D2BFF4" w14:textId="77777777" w:rsidR="0007612E" w:rsidRDefault="0007612E" w:rsidP="0007612E">
      <w:pPr>
        <w:jc w:val="right"/>
        <w:rPr>
          <w:rFonts w:ascii="Modern No. 20" w:eastAsia="Wawati TC Regular" w:hAnsi="Modern No. 20" w:cs="Didot"/>
          <w:i/>
        </w:rPr>
      </w:pPr>
      <w:r>
        <w:rPr>
          <w:rFonts w:ascii="Modern No. 20" w:eastAsia="Wawati TC Regular" w:hAnsi="Modern No. 20" w:cs="Didot"/>
          <w:i/>
        </w:rPr>
        <w:t>Economie</w:t>
      </w:r>
    </w:p>
    <w:p w14:paraId="1A1AD68C" w14:textId="77777777" w:rsidR="0007612E" w:rsidRDefault="0007612E" w:rsidP="0007612E">
      <w:pPr>
        <w:jc w:val="right"/>
        <w:rPr>
          <w:rFonts w:ascii="Modern No. 20" w:eastAsia="Wawati TC Regular" w:hAnsi="Modern No. 20" w:cs="Didot"/>
          <w:b/>
        </w:rPr>
      </w:pPr>
    </w:p>
    <w:p w14:paraId="12A589B6" w14:textId="77777777" w:rsidR="0007612E" w:rsidRPr="0007612E" w:rsidRDefault="0007612E" w:rsidP="0007612E">
      <w:pPr>
        <w:jc w:val="right"/>
        <w:rPr>
          <w:rFonts w:ascii="Modern No. 20" w:eastAsia="Wawati TC Regular" w:hAnsi="Modern No. 20" w:cs="Didot"/>
        </w:rPr>
      </w:pPr>
      <w:r w:rsidRPr="0007612E">
        <w:rPr>
          <w:rFonts w:ascii="Modern No. 20" w:eastAsia="Wawati TC Regular" w:hAnsi="Modern No. 20" w:cs="Didot"/>
          <w:b/>
        </w:rPr>
        <w:t>D</w:t>
      </w:r>
      <w:r>
        <w:rPr>
          <w:rFonts w:ascii="Modern No. 20" w:eastAsia="Wawati TC Regular" w:hAnsi="Modern No. 20" w:cs="Didot"/>
          <w:b/>
        </w:rPr>
        <w:t xml:space="preserve">M </w:t>
      </w:r>
      <w:r w:rsidRPr="0007612E">
        <w:rPr>
          <w:rFonts w:ascii="Modern No. 20" w:eastAsia="Wawati TC Regular" w:hAnsi="Modern No. 20" w:cs="Didot"/>
          <w:b/>
        </w:rPr>
        <w:t>N° 1</w:t>
      </w:r>
    </w:p>
    <w:p w14:paraId="73A0BE37" w14:textId="77777777" w:rsidR="0007612E" w:rsidRDefault="0007612E" w:rsidP="0007612E">
      <w:pPr>
        <w:jc w:val="center"/>
        <w:rPr>
          <w:rFonts w:ascii="Modern No. 20" w:eastAsia="Wawati TC Regular" w:hAnsi="Modern No. 20" w:cs="Didot"/>
          <w:b/>
          <w:sz w:val="32"/>
        </w:rPr>
      </w:pPr>
    </w:p>
    <w:p w14:paraId="78AE3F89" w14:textId="77777777" w:rsidR="0007612E" w:rsidRDefault="0007612E" w:rsidP="0007612E">
      <w:pPr>
        <w:jc w:val="center"/>
        <w:rPr>
          <w:rFonts w:ascii="Modern No. 20" w:eastAsia="Wawati TC Regular" w:hAnsi="Modern No. 20" w:cs="Didot"/>
          <w:sz w:val="48"/>
        </w:rPr>
      </w:pPr>
      <w:r w:rsidRPr="0007612E">
        <w:rPr>
          <w:rFonts w:ascii="Modern No. 20" w:eastAsia="Wawati TC Regular" w:hAnsi="Modern No. 20" w:cs="Didot"/>
          <w:sz w:val="48"/>
        </w:rPr>
        <w:t>DEVOIR MAISON</w:t>
      </w:r>
    </w:p>
    <w:p w14:paraId="4FC858D7" w14:textId="77777777" w:rsidR="0007612E" w:rsidRPr="0007612E" w:rsidRDefault="0007612E" w:rsidP="0007612E">
      <w:pPr>
        <w:jc w:val="center"/>
        <w:rPr>
          <w:rFonts w:ascii="Modern No. 20" w:eastAsia="Wawati TC Regular" w:hAnsi="Modern No. 20" w:cs="Didot"/>
          <w:sz w:val="32"/>
        </w:rPr>
      </w:pPr>
    </w:p>
    <w:p w14:paraId="54050380" w14:textId="77777777" w:rsidR="0007612E" w:rsidRPr="0007612E" w:rsidRDefault="0007612E" w:rsidP="0007612E">
      <w:pPr>
        <w:jc w:val="center"/>
        <w:rPr>
          <w:rFonts w:ascii="Modern No. 20" w:eastAsia="Wawati TC Regular" w:hAnsi="Modern No. 20" w:cs="Didot"/>
          <w:sz w:val="40"/>
        </w:rPr>
      </w:pPr>
      <w:r w:rsidRPr="0007612E">
        <w:rPr>
          <w:rFonts w:ascii="Modern No. 20" w:eastAsia="Wawati TC Regular" w:hAnsi="Modern No. 20" w:cs="Didot"/>
          <w:sz w:val="40"/>
        </w:rPr>
        <w:t>Sujet type baccalauréat</w:t>
      </w:r>
    </w:p>
    <w:p w14:paraId="5F6425B5" w14:textId="77777777" w:rsidR="0007612E" w:rsidRPr="0007612E" w:rsidRDefault="0007612E" w:rsidP="0007612E">
      <w:pPr>
        <w:jc w:val="center"/>
        <w:rPr>
          <w:rFonts w:ascii="Modern No. 20" w:eastAsia="Wawati TC Regular" w:hAnsi="Modern No. 20" w:cs="Didot"/>
        </w:rPr>
      </w:pPr>
    </w:p>
    <w:p w14:paraId="20077349" w14:textId="77777777" w:rsidR="0007612E" w:rsidRPr="0007612E" w:rsidRDefault="0007612E" w:rsidP="0007612E">
      <w:pPr>
        <w:jc w:val="center"/>
        <w:rPr>
          <w:rFonts w:ascii="Modern No. 20" w:eastAsia="Wawati TC Regular" w:hAnsi="Modern No. 20" w:cs="Didot"/>
        </w:rPr>
      </w:pPr>
      <w:r w:rsidRPr="0007612E">
        <w:rPr>
          <w:rFonts w:ascii="Modern No. 20" w:eastAsia="Wawati TC Regular" w:hAnsi="Modern No. 20" w:cs="Didot"/>
          <w:sz w:val="40"/>
        </w:rPr>
        <w:t>Epreuve composée</w:t>
      </w:r>
    </w:p>
    <w:p w14:paraId="58DE8BE3" w14:textId="77777777" w:rsidR="0007612E" w:rsidRDefault="0007612E" w:rsidP="0007612E">
      <w:pPr>
        <w:rPr>
          <w:rFonts w:ascii="Modern No. 20" w:eastAsia="Wawati TC Regular" w:hAnsi="Modern No. 20" w:cs="Didot"/>
        </w:rPr>
      </w:pPr>
    </w:p>
    <w:p w14:paraId="6CA97188" w14:textId="77777777" w:rsidR="009E7A0D" w:rsidRPr="0007612E" w:rsidRDefault="009E7A0D" w:rsidP="0007612E">
      <w:pPr>
        <w:rPr>
          <w:rFonts w:ascii="Modern No. 20" w:eastAsia="Wawati TC Regular" w:hAnsi="Modern No. 20" w:cs="Didot"/>
        </w:rPr>
      </w:pPr>
    </w:p>
    <w:p w14:paraId="3B756817" w14:textId="77777777" w:rsidR="0007612E" w:rsidRDefault="009E7A0D" w:rsidP="009E7A0D">
      <w:pPr>
        <w:jc w:val="right"/>
        <w:rPr>
          <w:rFonts w:ascii="Modern No. 20" w:hAnsi="Modern No. 20"/>
        </w:rPr>
      </w:pPr>
      <w:r>
        <w:rPr>
          <w:rFonts w:ascii="Modern No. 20" w:hAnsi="Modern No. 20"/>
        </w:rPr>
        <w:t>Nombre de page : 2</w:t>
      </w:r>
    </w:p>
    <w:p w14:paraId="22271399" w14:textId="77777777" w:rsidR="009E7A0D" w:rsidRDefault="009E7A0D">
      <w:pPr>
        <w:rPr>
          <w:rFonts w:ascii="Modern No. 20" w:hAnsi="Modern No. 20"/>
        </w:rPr>
      </w:pPr>
    </w:p>
    <w:p w14:paraId="502794DF" w14:textId="77777777" w:rsidR="009E7A0D" w:rsidRDefault="009E7A0D">
      <w:pPr>
        <w:rPr>
          <w:rFonts w:ascii="Modern No. 20" w:hAnsi="Modern No. 20"/>
        </w:rPr>
      </w:pPr>
    </w:p>
    <w:p w14:paraId="19870302" w14:textId="77777777" w:rsidR="009E7A0D" w:rsidRDefault="009E7A0D">
      <w:pPr>
        <w:rPr>
          <w:rFonts w:ascii="Modern No. 20" w:hAnsi="Modern No. 20"/>
        </w:rPr>
      </w:pPr>
    </w:p>
    <w:p w14:paraId="6B8B2EF4" w14:textId="77777777" w:rsidR="0096461B" w:rsidRPr="0007612E" w:rsidRDefault="0007612E">
      <w:pPr>
        <w:rPr>
          <w:rFonts w:ascii="Modern No. 20" w:hAnsi="Modern No. 20"/>
          <w:b/>
        </w:rPr>
      </w:pPr>
      <w:r w:rsidRPr="0007612E">
        <w:rPr>
          <w:rFonts w:ascii="Modern No. 20" w:hAnsi="Modern No. 20"/>
          <w:b/>
        </w:rPr>
        <w:t xml:space="preserve">Première partie : Mobilisation des connaissances </w:t>
      </w:r>
      <w:r w:rsidRPr="005C77B5">
        <w:rPr>
          <w:rFonts w:ascii="Modern No. 20" w:hAnsi="Modern No. 20"/>
          <w:b/>
          <w:sz w:val="20"/>
        </w:rPr>
        <w:t>(6 points)</w:t>
      </w:r>
    </w:p>
    <w:p w14:paraId="55952E91" w14:textId="77777777" w:rsidR="009E7A0D" w:rsidRDefault="009E7A0D">
      <w:pPr>
        <w:rPr>
          <w:rFonts w:ascii="Modern No. 20" w:hAnsi="Modern No. 20"/>
        </w:rPr>
      </w:pPr>
    </w:p>
    <w:p w14:paraId="5728481E" w14:textId="77777777" w:rsidR="009E7A0D" w:rsidRDefault="009E7A0D">
      <w:pPr>
        <w:rPr>
          <w:rFonts w:ascii="Modern No. 20" w:hAnsi="Modern No. 20"/>
        </w:rPr>
      </w:pPr>
    </w:p>
    <w:p w14:paraId="3F637FC4" w14:textId="77777777" w:rsidR="0007612E" w:rsidRPr="00A46C9E" w:rsidRDefault="0007612E" w:rsidP="0007612E">
      <w:pPr>
        <w:pStyle w:val="Paragraphedeliste"/>
        <w:numPr>
          <w:ilvl w:val="0"/>
          <w:numId w:val="1"/>
        </w:numPr>
        <w:rPr>
          <w:rFonts w:ascii="Modern No. 20" w:hAnsi="Modern No. 20"/>
        </w:rPr>
      </w:pPr>
      <w:r w:rsidRPr="0007612E">
        <w:rPr>
          <w:rFonts w:ascii="Modern No. 20" w:hAnsi="Modern No. 20"/>
        </w:rPr>
        <w:t>Comment mesure-t-on la production ?</w:t>
      </w:r>
      <w:r>
        <w:rPr>
          <w:rFonts w:ascii="Modern No. 20" w:hAnsi="Modern No. 20"/>
        </w:rPr>
        <w:t xml:space="preserve"> </w:t>
      </w:r>
      <w:r w:rsidRPr="005C77B5">
        <w:rPr>
          <w:rFonts w:ascii="Modern No. 20" w:hAnsi="Modern No. 20"/>
          <w:sz w:val="20"/>
        </w:rPr>
        <w:t>(3 points)</w:t>
      </w:r>
    </w:p>
    <w:p w14:paraId="7ADAA833" w14:textId="77777777" w:rsidR="00A46C9E" w:rsidRPr="00A46C9E" w:rsidRDefault="00A46C9E" w:rsidP="00A46C9E">
      <w:pPr>
        <w:rPr>
          <w:rFonts w:ascii="Modern No. 20" w:hAnsi="Modern No. 20"/>
        </w:rPr>
      </w:pPr>
    </w:p>
    <w:p w14:paraId="67294603" w14:textId="77777777" w:rsidR="0007612E" w:rsidRDefault="0007612E" w:rsidP="0007612E">
      <w:pPr>
        <w:pStyle w:val="Paragraphedeliste"/>
        <w:numPr>
          <w:ilvl w:val="0"/>
          <w:numId w:val="1"/>
        </w:numPr>
        <w:rPr>
          <w:rFonts w:ascii="Modern No. 20" w:hAnsi="Modern No. 20"/>
        </w:rPr>
      </w:pPr>
      <w:r>
        <w:rPr>
          <w:rFonts w:ascii="Modern No. 20" w:hAnsi="Modern No. 20"/>
        </w:rPr>
        <w:t xml:space="preserve">Comment calcul-t-on le PIB d’un pays ? </w:t>
      </w:r>
      <w:r w:rsidRPr="005C77B5">
        <w:rPr>
          <w:rFonts w:ascii="Modern No. 20" w:hAnsi="Modern No. 20"/>
          <w:sz w:val="20"/>
        </w:rPr>
        <w:t>(3</w:t>
      </w:r>
      <w:r w:rsidR="005C77B5">
        <w:rPr>
          <w:rFonts w:ascii="Modern No. 20" w:hAnsi="Modern No. 20"/>
          <w:sz w:val="20"/>
        </w:rPr>
        <w:t xml:space="preserve"> </w:t>
      </w:r>
      <w:r w:rsidRPr="005C77B5">
        <w:rPr>
          <w:rFonts w:ascii="Modern No. 20" w:hAnsi="Modern No. 20"/>
          <w:sz w:val="20"/>
        </w:rPr>
        <w:t>points)</w:t>
      </w:r>
    </w:p>
    <w:p w14:paraId="356FC9B1" w14:textId="77777777" w:rsidR="0007612E" w:rsidRDefault="0007612E" w:rsidP="0007612E">
      <w:pPr>
        <w:rPr>
          <w:rFonts w:ascii="Modern No. 20" w:hAnsi="Modern No. 20"/>
        </w:rPr>
      </w:pPr>
    </w:p>
    <w:p w14:paraId="1C9954A8" w14:textId="77777777" w:rsidR="0007612E" w:rsidRDefault="0007612E" w:rsidP="0007612E">
      <w:pPr>
        <w:rPr>
          <w:rFonts w:ascii="Modern No. 20" w:hAnsi="Modern No. 20"/>
        </w:rPr>
      </w:pPr>
    </w:p>
    <w:p w14:paraId="41518434" w14:textId="77777777" w:rsidR="009E7A0D" w:rsidRDefault="009E7A0D" w:rsidP="0007612E">
      <w:pPr>
        <w:rPr>
          <w:rFonts w:ascii="Modern No. 20" w:hAnsi="Modern No. 20"/>
        </w:rPr>
      </w:pPr>
    </w:p>
    <w:p w14:paraId="6F498A31" w14:textId="77777777" w:rsidR="009E7A0D" w:rsidRDefault="009E7A0D" w:rsidP="0007612E">
      <w:pPr>
        <w:rPr>
          <w:rFonts w:ascii="Modern No. 20" w:hAnsi="Modern No. 20"/>
        </w:rPr>
      </w:pPr>
    </w:p>
    <w:p w14:paraId="734768B1" w14:textId="77777777" w:rsidR="009E7A0D" w:rsidRDefault="009E7A0D" w:rsidP="0007612E">
      <w:pPr>
        <w:rPr>
          <w:rFonts w:ascii="Modern No. 20" w:hAnsi="Modern No. 20"/>
        </w:rPr>
      </w:pPr>
    </w:p>
    <w:p w14:paraId="158847EA" w14:textId="77777777" w:rsidR="0007612E" w:rsidRPr="0007612E" w:rsidRDefault="0007612E" w:rsidP="0007612E">
      <w:pPr>
        <w:rPr>
          <w:rFonts w:ascii="Modern No. 20" w:hAnsi="Modern No. 20"/>
          <w:b/>
        </w:rPr>
      </w:pPr>
      <w:r w:rsidRPr="0007612E">
        <w:rPr>
          <w:rFonts w:ascii="Modern No. 20" w:hAnsi="Modern No. 20"/>
          <w:b/>
        </w:rPr>
        <w:t xml:space="preserve">Deuxième partie : étude d’un document </w:t>
      </w:r>
      <w:r w:rsidRPr="005C77B5">
        <w:rPr>
          <w:rFonts w:ascii="Modern No. 20" w:hAnsi="Modern No. 20"/>
          <w:b/>
          <w:sz w:val="20"/>
        </w:rPr>
        <w:t>(4 points)</w:t>
      </w:r>
    </w:p>
    <w:p w14:paraId="283B87FE" w14:textId="77777777" w:rsidR="0007612E" w:rsidRDefault="0007612E" w:rsidP="0007612E">
      <w:pPr>
        <w:rPr>
          <w:rFonts w:ascii="Modern No. 20" w:hAnsi="Modern No. 20"/>
        </w:rPr>
      </w:pPr>
    </w:p>
    <w:p w14:paraId="0EDCE6A8" w14:textId="77777777" w:rsidR="0007612E" w:rsidRDefault="0007612E" w:rsidP="0007612E">
      <w:pPr>
        <w:rPr>
          <w:rFonts w:ascii="Modern No. 20" w:hAnsi="Modern No. 20"/>
        </w:rPr>
      </w:pPr>
    </w:p>
    <w:p w14:paraId="4B89642B" w14:textId="77777777" w:rsidR="0007612E" w:rsidRDefault="0007612E" w:rsidP="0007612E">
      <w:pPr>
        <w:rPr>
          <w:rFonts w:ascii="Modern No. 20" w:hAnsi="Modern No. 20"/>
        </w:rPr>
      </w:pPr>
      <w:r>
        <w:rPr>
          <w:rFonts w:ascii="Modern No. 20" w:hAnsi="Modern No. 20"/>
        </w:rPr>
        <w:t>Vous présentez le document puis vous montrez comment évoluent les achats sur internet depuis 2007.</w:t>
      </w:r>
    </w:p>
    <w:p w14:paraId="70D494BE" w14:textId="77777777" w:rsidR="0007612E" w:rsidRDefault="0007612E" w:rsidP="0007612E">
      <w:pPr>
        <w:rPr>
          <w:rFonts w:ascii="Modern No. 20" w:hAnsi="Modern No. 20"/>
        </w:rPr>
      </w:pPr>
    </w:p>
    <w:p w14:paraId="265B3609" w14:textId="77777777" w:rsidR="00461336" w:rsidRDefault="00461336" w:rsidP="0007612E">
      <w:pPr>
        <w:rPr>
          <w:rFonts w:ascii="Modern No. 20" w:hAnsi="Modern No. 20"/>
        </w:rPr>
      </w:pPr>
    </w:p>
    <w:p w14:paraId="1434B83C" w14:textId="77777777" w:rsidR="00461336" w:rsidRPr="009E7A0D" w:rsidRDefault="009E7A0D" w:rsidP="0007612E">
      <w:pPr>
        <w:rPr>
          <w:rFonts w:ascii="Bodoni 72 Bold" w:hAnsi="Bodoni 72 Bold"/>
        </w:rPr>
      </w:pPr>
      <w:r w:rsidRPr="009E7A0D">
        <w:rPr>
          <w:rFonts w:ascii="Bodoni 72 Bold" w:hAnsi="Bodoni 72 Bold"/>
        </w:rPr>
        <w:t>Taux d’acheteurs (en%) sur Internet au cours des 12 derniers mois par génération</w:t>
      </w:r>
    </w:p>
    <w:p w14:paraId="458C9BC8" w14:textId="77777777" w:rsidR="009E7A0D" w:rsidRPr="009E7A0D" w:rsidRDefault="009E7A0D" w:rsidP="0007612E">
      <w:pPr>
        <w:rPr>
          <w:rFonts w:ascii="Modern No. 20" w:hAnsi="Modern No. 20"/>
          <w:sz w:val="6"/>
        </w:rPr>
      </w:pPr>
    </w:p>
    <w:tbl>
      <w:tblPr>
        <w:tblStyle w:val="Grilleclaire-Accent3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461336" w:rsidRPr="009E7A0D" w14:paraId="638500B3" w14:textId="77777777" w:rsidTr="009E7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411429" w14:textId="77777777" w:rsidR="00461336" w:rsidRPr="009E7A0D" w:rsidRDefault="00126A34" w:rsidP="009E7A0D">
            <w:pPr>
              <w:jc w:val="center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Génération née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AF2DD4" w14:textId="77777777" w:rsidR="00461336" w:rsidRPr="009E7A0D" w:rsidRDefault="00126A34" w:rsidP="009E7A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2007 (%)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DFC0E" w14:textId="77777777" w:rsidR="00461336" w:rsidRPr="009E7A0D" w:rsidRDefault="00126A34" w:rsidP="009E7A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2012 (%)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3B56FD" w14:textId="77777777" w:rsidR="00461336" w:rsidRPr="009E7A0D" w:rsidRDefault="00126A34" w:rsidP="009E7A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Evolution (en point)</w:t>
            </w:r>
          </w:p>
        </w:tc>
      </w:tr>
      <w:tr w:rsidR="00461336" w:rsidRPr="009E7A0D" w14:paraId="29692754" w14:textId="77777777" w:rsidTr="009E7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078B63D" w14:textId="77777777" w:rsidR="00461336" w:rsidRPr="009E7A0D" w:rsidRDefault="00126A34" w:rsidP="0007612E">
            <w:pPr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Avant 1930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1F3E228" w14:textId="77777777" w:rsidR="00461336" w:rsidRPr="009E7A0D" w:rsidRDefault="00126A34" w:rsidP="009E7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1,6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37E182" w14:textId="77777777" w:rsidR="00461336" w:rsidRPr="009E7A0D" w:rsidRDefault="00126A34" w:rsidP="009E7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3,2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D340C9" w14:textId="77777777" w:rsidR="00461336" w:rsidRPr="009E7A0D" w:rsidRDefault="00126A34" w:rsidP="009E7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1,6</w:t>
            </w:r>
          </w:p>
        </w:tc>
      </w:tr>
      <w:tr w:rsidR="00461336" w:rsidRPr="009E7A0D" w14:paraId="4D9BC050" w14:textId="77777777" w:rsidTr="009E7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42167FDB" w14:textId="77777777" w:rsidR="00461336" w:rsidRPr="009E7A0D" w:rsidRDefault="00126A34" w:rsidP="0007612E">
            <w:pPr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De 1930 à 1949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7433D331" w14:textId="77777777" w:rsidR="00461336" w:rsidRPr="009E7A0D" w:rsidRDefault="00126A34" w:rsidP="009E7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7,2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0339E874" w14:textId="77777777" w:rsidR="00461336" w:rsidRPr="009E7A0D" w:rsidRDefault="00126A34" w:rsidP="009E7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18,8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5F97621C" w14:textId="77777777" w:rsidR="00461336" w:rsidRPr="009E7A0D" w:rsidRDefault="00126A34" w:rsidP="009E7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11,5</w:t>
            </w:r>
          </w:p>
        </w:tc>
      </w:tr>
      <w:tr w:rsidR="00461336" w:rsidRPr="009E7A0D" w14:paraId="42C7461D" w14:textId="77777777" w:rsidTr="009E7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6B2D9C5E" w14:textId="77777777" w:rsidR="00461336" w:rsidRPr="009E7A0D" w:rsidRDefault="00126A34" w:rsidP="0007612E">
            <w:pPr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De 1950 à 1969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4FD4C426" w14:textId="77777777" w:rsidR="00461336" w:rsidRPr="009E7A0D" w:rsidRDefault="00126A34" w:rsidP="009E7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31,0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3075C557" w14:textId="77777777" w:rsidR="00461336" w:rsidRPr="009E7A0D" w:rsidRDefault="00126A34" w:rsidP="009E7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54,7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312064C9" w14:textId="77777777" w:rsidR="00461336" w:rsidRPr="009E7A0D" w:rsidRDefault="00126A34" w:rsidP="009E7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23,7</w:t>
            </w:r>
          </w:p>
        </w:tc>
      </w:tr>
      <w:tr w:rsidR="00461336" w:rsidRPr="009E7A0D" w14:paraId="202A90FD" w14:textId="77777777" w:rsidTr="009E7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71D9B13B" w14:textId="77777777" w:rsidR="00461336" w:rsidRPr="009E7A0D" w:rsidRDefault="00126A34" w:rsidP="0007612E">
            <w:pPr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De 1970 à 1989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47711773" w14:textId="77777777" w:rsidR="00461336" w:rsidRPr="009E7A0D" w:rsidRDefault="00126A34" w:rsidP="009E7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55,3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589D69B9" w14:textId="77777777" w:rsidR="00461336" w:rsidRPr="009E7A0D" w:rsidRDefault="00126A34" w:rsidP="009E7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75,0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29EDBAF8" w14:textId="77777777" w:rsidR="00461336" w:rsidRPr="009E7A0D" w:rsidRDefault="00126A34" w:rsidP="009E7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19,7</w:t>
            </w:r>
          </w:p>
        </w:tc>
      </w:tr>
      <w:tr w:rsidR="00461336" w:rsidRPr="009E7A0D" w14:paraId="57F90771" w14:textId="77777777" w:rsidTr="009E7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1C090C09" w14:textId="77777777" w:rsidR="00461336" w:rsidRPr="009E7A0D" w:rsidRDefault="00126A34" w:rsidP="0007612E">
            <w:pPr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Après 1990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221F6BBF" w14:textId="77777777" w:rsidR="00461336" w:rsidRPr="009E7A0D" w:rsidRDefault="00126A34" w:rsidP="009E7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37,4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2A7533E3" w14:textId="77777777" w:rsidR="00461336" w:rsidRPr="009E7A0D" w:rsidRDefault="00126A34" w:rsidP="009E7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72,7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6D545976" w14:textId="77777777" w:rsidR="00461336" w:rsidRPr="009E7A0D" w:rsidRDefault="00126A34" w:rsidP="009E7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35,3</w:t>
            </w:r>
          </w:p>
        </w:tc>
      </w:tr>
      <w:tr w:rsidR="00461336" w:rsidRPr="009E7A0D" w14:paraId="3E17B475" w14:textId="77777777" w:rsidTr="009E7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265" w14:textId="77777777" w:rsidR="00461336" w:rsidRPr="009E7A0D" w:rsidRDefault="00126A34" w:rsidP="0007612E">
            <w:pPr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Ensemble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617" w14:textId="77777777" w:rsidR="00461336" w:rsidRPr="009E7A0D" w:rsidRDefault="00126A34" w:rsidP="009E7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32,4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913" w14:textId="77777777" w:rsidR="00461336" w:rsidRPr="009E7A0D" w:rsidRDefault="00126A34" w:rsidP="009E7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55,7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B00" w14:textId="77777777" w:rsidR="00461336" w:rsidRPr="009E7A0D" w:rsidRDefault="00126A34" w:rsidP="009E7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</w:rPr>
            </w:pPr>
            <w:r w:rsidRPr="009E7A0D">
              <w:rPr>
                <w:rFonts w:ascii="Bodoni 72 Book" w:hAnsi="Bodoni 72 Book"/>
              </w:rPr>
              <w:t>23,3</w:t>
            </w:r>
          </w:p>
        </w:tc>
      </w:tr>
    </w:tbl>
    <w:p w14:paraId="2E72D4F5" w14:textId="77777777" w:rsidR="0007612E" w:rsidRPr="009E7A0D" w:rsidRDefault="0007612E" w:rsidP="0007612E">
      <w:pPr>
        <w:rPr>
          <w:rFonts w:ascii="Modern No. 20" w:hAnsi="Modern No. 20"/>
          <w:sz w:val="12"/>
        </w:rPr>
      </w:pPr>
    </w:p>
    <w:p w14:paraId="0660766D" w14:textId="77777777" w:rsidR="00126A34" w:rsidRPr="009E7A0D" w:rsidRDefault="009E7A0D" w:rsidP="0007612E">
      <w:pPr>
        <w:rPr>
          <w:rFonts w:ascii="Bodoni 72 Book" w:hAnsi="Bodoni 72 Book"/>
          <w:sz w:val="20"/>
          <w:szCs w:val="20"/>
        </w:rPr>
      </w:pPr>
      <w:r w:rsidRPr="009E7A0D">
        <w:rPr>
          <w:rFonts w:ascii="Bodoni 72 Book" w:hAnsi="Bodoni 72 Book"/>
          <w:sz w:val="20"/>
          <w:szCs w:val="20"/>
        </w:rPr>
        <w:t>Lecture</w:t>
      </w:r>
      <w:r w:rsidR="00126A34" w:rsidRPr="009E7A0D">
        <w:rPr>
          <w:rFonts w:ascii="Bodoni 72 Book" w:hAnsi="Bodoni 72 Book"/>
          <w:sz w:val="20"/>
          <w:szCs w:val="20"/>
        </w:rPr>
        <w:t xml:space="preserve"> : parmi les personnes </w:t>
      </w:r>
      <w:r w:rsidRPr="009E7A0D">
        <w:rPr>
          <w:rFonts w:ascii="Bodoni 72 Book" w:hAnsi="Bodoni 72 Book"/>
          <w:sz w:val="20"/>
          <w:szCs w:val="20"/>
        </w:rPr>
        <w:t>née</w:t>
      </w:r>
      <w:r w:rsidR="00126A34" w:rsidRPr="009E7A0D">
        <w:rPr>
          <w:rFonts w:ascii="Bodoni 72 Book" w:hAnsi="Bodoni 72 Book"/>
          <w:sz w:val="20"/>
          <w:szCs w:val="20"/>
        </w:rPr>
        <w:t xml:space="preserve"> après 1990, la part d’acheteurs est </w:t>
      </w:r>
      <w:r w:rsidRPr="009E7A0D">
        <w:rPr>
          <w:rFonts w:ascii="Bodoni 72 Book" w:hAnsi="Bodoni 72 Book"/>
          <w:sz w:val="20"/>
          <w:szCs w:val="20"/>
        </w:rPr>
        <w:t>passée</w:t>
      </w:r>
      <w:r w:rsidR="00126A34" w:rsidRPr="009E7A0D">
        <w:rPr>
          <w:rFonts w:ascii="Bodoni 72 Book" w:hAnsi="Bodoni 72 Book"/>
          <w:sz w:val="20"/>
          <w:szCs w:val="20"/>
        </w:rPr>
        <w:t xml:space="preserve"> de 37,</w:t>
      </w:r>
      <w:r w:rsidRPr="009E7A0D">
        <w:rPr>
          <w:rFonts w:ascii="Bodoni 72 Book" w:hAnsi="Bodoni 72 Book"/>
          <w:sz w:val="20"/>
          <w:szCs w:val="20"/>
        </w:rPr>
        <w:t>40% à 72,70% entre 2007 et 2012 soit une évolution de 23,30 points de pourcentage.</w:t>
      </w:r>
    </w:p>
    <w:p w14:paraId="3DABE8A6" w14:textId="77777777" w:rsidR="009E7A0D" w:rsidRPr="009E7A0D" w:rsidRDefault="009E7A0D" w:rsidP="0007612E">
      <w:pPr>
        <w:rPr>
          <w:rFonts w:ascii="Bodoni 72 Book" w:hAnsi="Bodoni 72 Book"/>
          <w:sz w:val="20"/>
          <w:szCs w:val="20"/>
        </w:rPr>
      </w:pPr>
      <w:r w:rsidRPr="009E7A0D">
        <w:rPr>
          <w:rFonts w:ascii="Bodoni 72 Book" w:hAnsi="Bodoni 72 Book"/>
          <w:sz w:val="20"/>
          <w:szCs w:val="20"/>
        </w:rPr>
        <w:t>Champ : personne de 15 ans ou plus vivant en France métropolitaine dans un ménage ordinaire.</w:t>
      </w:r>
    </w:p>
    <w:p w14:paraId="0708F2DD" w14:textId="77777777" w:rsidR="009E7A0D" w:rsidRDefault="009E7A0D" w:rsidP="0007612E">
      <w:pPr>
        <w:rPr>
          <w:rFonts w:ascii="Modern No. 20" w:hAnsi="Modern No. 20"/>
        </w:rPr>
      </w:pPr>
      <w:r w:rsidRPr="009E7A0D">
        <w:rPr>
          <w:rFonts w:ascii="Bodoni 72 Book" w:hAnsi="Bodoni 72 Book"/>
          <w:sz w:val="20"/>
          <w:szCs w:val="20"/>
        </w:rPr>
        <w:t>Source INSEE Première mars 2013.</w:t>
      </w:r>
    </w:p>
    <w:p w14:paraId="7D59B17E" w14:textId="77777777" w:rsidR="009E7A0D" w:rsidRDefault="009E7A0D" w:rsidP="0007612E">
      <w:pPr>
        <w:rPr>
          <w:rFonts w:ascii="Modern No. 20" w:hAnsi="Modern No. 20"/>
        </w:rPr>
      </w:pPr>
    </w:p>
    <w:p w14:paraId="74FB2B3A" w14:textId="77777777" w:rsidR="009E7A0D" w:rsidRDefault="009E7A0D" w:rsidP="0007612E">
      <w:pPr>
        <w:rPr>
          <w:rFonts w:ascii="Modern No. 20" w:hAnsi="Modern No. 20"/>
        </w:rPr>
      </w:pPr>
    </w:p>
    <w:p w14:paraId="62B64508" w14:textId="77777777" w:rsidR="009E7A0D" w:rsidRDefault="009E7A0D" w:rsidP="0007612E">
      <w:pPr>
        <w:rPr>
          <w:rFonts w:ascii="Modern No. 20" w:hAnsi="Modern No. 20"/>
        </w:rPr>
      </w:pPr>
    </w:p>
    <w:p w14:paraId="23B4E872" w14:textId="77777777" w:rsidR="009E7A0D" w:rsidRDefault="009E7A0D" w:rsidP="0007612E">
      <w:pPr>
        <w:rPr>
          <w:rFonts w:ascii="Modern No. 20" w:hAnsi="Modern No. 20"/>
        </w:rPr>
      </w:pPr>
    </w:p>
    <w:p w14:paraId="2F5D642C" w14:textId="77777777" w:rsidR="00A46C9E" w:rsidRDefault="00A46C9E" w:rsidP="0007612E">
      <w:pPr>
        <w:rPr>
          <w:rFonts w:ascii="Modern No. 20" w:hAnsi="Modern No. 20"/>
        </w:rPr>
      </w:pPr>
    </w:p>
    <w:p w14:paraId="1BC70FB6" w14:textId="77777777" w:rsidR="00E15DB6" w:rsidRDefault="00E15DB6" w:rsidP="0007612E">
      <w:pPr>
        <w:rPr>
          <w:rFonts w:ascii="Modern No. 20" w:hAnsi="Modern No. 20"/>
        </w:rPr>
      </w:pPr>
    </w:p>
    <w:p w14:paraId="3EB2670C" w14:textId="77777777" w:rsidR="00E15DB6" w:rsidRDefault="00E15DB6" w:rsidP="0007612E">
      <w:pPr>
        <w:rPr>
          <w:rFonts w:ascii="Modern No. 20" w:hAnsi="Modern No. 20"/>
        </w:rPr>
      </w:pPr>
    </w:p>
    <w:p w14:paraId="5D281E76" w14:textId="77777777" w:rsidR="00E15DB6" w:rsidRDefault="00E15DB6" w:rsidP="0007612E">
      <w:pPr>
        <w:rPr>
          <w:rFonts w:ascii="Modern No. 20" w:hAnsi="Modern No. 20"/>
        </w:rPr>
      </w:pPr>
    </w:p>
    <w:p w14:paraId="67256C4E" w14:textId="77777777" w:rsidR="00E15DB6" w:rsidRDefault="00E15DB6" w:rsidP="0007612E">
      <w:pPr>
        <w:rPr>
          <w:rFonts w:ascii="Modern No. 20" w:hAnsi="Modern No. 20"/>
        </w:rPr>
      </w:pPr>
    </w:p>
    <w:p w14:paraId="21B8EB91" w14:textId="77777777" w:rsidR="00E15DB6" w:rsidRDefault="00E15DB6" w:rsidP="0007612E">
      <w:pPr>
        <w:rPr>
          <w:rFonts w:ascii="Modern No. 20" w:hAnsi="Modern No. 20"/>
        </w:rPr>
      </w:pPr>
    </w:p>
    <w:p w14:paraId="6E4620B2" w14:textId="77777777" w:rsidR="009E7A0D" w:rsidRPr="0007612E" w:rsidRDefault="009E7A0D" w:rsidP="009E7A0D">
      <w:pPr>
        <w:rPr>
          <w:rFonts w:ascii="Modern No. 20" w:hAnsi="Modern No. 20"/>
          <w:b/>
        </w:rPr>
      </w:pPr>
      <w:r>
        <w:rPr>
          <w:rFonts w:ascii="Modern No. 20" w:hAnsi="Modern No. 20"/>
          <w:b/>
        </w:rPr>
        <w:lastRenderedPageBreak/>
        <w:t>Troisième</w:t>
      </w:r>
      <w:r w:rsidRPr="0007612E">
        <w:rPr>
          <w:rFonts w:ascii="Modern No. 20" w:hAnsi="Modern No. 20"/>
          <w:b/>
        </w:rPr>
        <w:t xml:space="preserve"> partie : </w:t>
      </w:r>
      <w:r w:rsidR="005C77B5">
        <w:rPr>
          <w:rFonts w:ascii="Modern No. 20" w:hAnsi="Modern No. 20"/>
          <w:b/>
        </w:rPr>
        <w:t xml:space="preserve">Raisonnement s’appuyant sur un dossier documentaire </w:t>
      </w:r>
      <w:r w:rsidR="005C77B5" w:rsidRPr="005C77B5">
        <w:rPr>
          <w:rFonts w:ascii="Modern No. 20" w:hAnsi="Modern No. 20"/>
          <w:b/>
          <w:sz w:val="20"/>
        </w:rPr>
        <w:t>(10</w:t>
      </w:r>
      <w:r w:rsidRPr="005C77B5">
        <w:rPr>
          <w:rFonts w:ascii="Modern No. 20" w:hAnsi="Modern No. 20"/>
          <w:b/>
          <w:sz w:val="20"/>
        </w:rPr>
        <w:t xml:space="preserve"> points)</w:t>
      </w:r>
    </w:p>
    <w:p w14:paraId="17756AE6" w14:textId="77777777" w:rsidR="005C77B5" w:rsidRDefault="005C77B5" w:rsidP="0007612E">
      <w:pPr>
        <w:rPr>
          <w:rFonts w:ascii="Modern No. 20" w:hAnsi="Modern No. 20"/>
        </w:rPr>
      </w:pPr>
    </w:p>
    <w:p w14:paraId="2BABC197" w14:textId="7DEC79EC" w:rsidR="005C77B5" w:rsidRPr="00E15DB6" w:rsidRDefault="005C77B5" w:rsidP="0007612E">
      <w:pPr>
        <w:rPr>
          <w:rFonts w:ascii="Modern No. 20" w:hAnsi="Modern No. 20"/>
          <w:b/>
        </w:rPr>
      </w:pPr>
      <w:r w:rsidRPr="00A46C9E">
        <w:rPr>
          <w:rFonts w:ascii="Modern No. 20" w:hAnsi="Modern No. 20"/>
          <w:b/>
        </w:rPr>
        <w:t>Document 1 :</w:t>
      </w:r>
    </w:p>
    <w:p w14:paraId="772E7D8B" w14:textId="77777777" w:rsidR="005C77B5" w:rsidRDefault="005C77B5" w:rsidP="00E15DB6">
      <w:pPr>
        <w:jc w:val="center"/>
        <w:rPr>
          <w:rFonts w:ascii="Modern No. 20" w:hAnsi="Modern No. 20"/>
        </w:rPr>
      </w:pPr>
      <w:r>
        <w:rPr>
          <w:rFonts w:ascii="Modern No. 20" w:hAnsi="Modern No. 20"/>
          <w:noProof/>
        </w:rPr>
        <w:drawing>
          <wp:inline distT="0" distB="0" distL="0" distR="0" wp14:anchorId="08BDDBE4" wp14:editId="76A96476">
            <wp:extent cx="3616321" cy="295374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435" cy="29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2678" w14:textId="0F07A550" w:rsidR="005C77B5" w:rsidRPr="00A46C9E" w:rsidRDefault="00F611DC" w:rsidP="0007612E">
      <w:pPr>
        <w:rPr>
          <w:rFonts w:ascii="Modern No. 20" w:hAnsi="Modern No. 20"/>
          <w:b/>
        </w:rPr>
      </w:pPr>
      <w:r w:rsidRPr="00A46C9E">
        <w:rPr>
          <w:rFonts w:ascii="Modern No. 20" w:hAnsi="Modern No. 20"/>
          <w:b/>
        </w:rPr>
        <w:t>Document 2 :</w:t>
      </w:r>
    </w:p>
    <w:p w14:paraId="335DAFB3" w14:textId="77777777" w:rsidR="00F611DC" w:rsidRPr="004A407D" w:rsidRDefault="00F611DC" w:rsidP="0007612E">
      <w:pPr>
        <w:rPr>
          <w:rFonts w:ascii="Modern No. 20" w:hAnsi="Modern No. 20"/>
          <w:sz w:val="4"/>
        </w:rPr>
      </w:pPr>
    </w:p>
    <w:p w14:paraId="2C2A445D" w14:textId="2BD5E249" w:rsidR="00F611DC" w:rsidRPr="004A407D" w:rsidRDefault="00F611DC" w:rsidP="0007612E">
      <w:pPr>
        <w:rPr>
          <w:rFonts w:ascii="Bodoni 72 Bold" w:hAnsi="Bodoni 72 Bold"/>
          <w:sz w:val="22"/>
        </w:rPr>
      </w:pPr>
      <w:r w:rsidRPr="004A407D">
        <w:rPr>
          <w:rFonts w:ascii="Bodoni 72 Bold" w:hAnsi="Bodoni 72 Bold"/>
          <w:sz w:val="22"/>
        </w:rPr>
        <w:t xml:space="preserve">Répartition des temps sociaux quotidiens en </w:t>
      </w:r>
      <w:r w:rsidR="00A46C9E" w:rsidRPr="004A407D">
        <w:rPr>
          <w:rFonts w:ascii="Bodoni 72 Bold" w:hAnsi="Bodoni 72 Bold"/>
          <w:sz w:val="22"/>
        </w:rPr>
        <w:t>2010 (en heures et en minutes)</w:t>
      </w:r>
    </w:p>
    <w:p w14:paraId="1E6D2B52" w14:textId="22E7B00B" w:rsidR="00F611DC" w:rsidRPr="00F611DC" w:rsidRDefault="00E15DB6" w:rsidP="0007612E">
      <w:pPr>
        <w:rPr>
          <w:rFonts w:ascii="Bodoni 72 Bold" w:hAnsi="Bodoni 72 Bold"/>
          <w:sz w:val="10"/>
        </w:rPr>
      </w:pPr>
      <w:r>
        <w:rPr>
          <w:rFonts w:ascii="Bodoni 72 Bold" w:hAnsi="Bodoni 72 Bold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950F7" wp14:editId="34DE3189">
                <wp:simplePos x="0" y="0"/>
                <wp:positionH relativeFrom="column">
                  <wp:posOffset>4686300</wp:posOffset>
                </wp:positionH>
                <wp:positionV relativeFrom="paragraph">
                  <wp:posOffset>49530</wp:posOffset>
                </wp:positionV>
                <wp:extent cx="1600200" cy="1979930"/>
                <wp:effectExtent l="0" t="0" r="0" b="127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87474" w14:textId="77777777" w:rsidR="007F29E5" w:rsidRPr="00E04ACE" w:rsidRDefault="007F29E5" w:rsidP="00E15DB6">
                            <w:pPr>
                              <w:jc w:val="both"/>
                              <w:rPr>
                                <w:rFonts w:ascii="Bodoni 72 Book" w:hAnsi="Bodoni 72 Book"/>
                                <w:sz w:val="16"/>
                                <w:szCs w:val="20"/>
                              </w:rPr>
                            </w:pPr>
                            <w:r w:rsidRPr="00E04ACE">
                              <w:rPr>
                                <w:rFonts w:ascii="Bodoni 72 Book" w:hAnsi="Bodoni 72 Book"/>
                                <w:b/>
                                <w:sz w:val="16"/>
                                <w:szCs w:val="20"/>
                              </w:rPr>
                              <w:t>Lecture </w:t>
                            </w:r>
                            <w:r w:rsidRPr="00E04ACE">
                              <w:rPr>
                                <w:rFonts w:ascii="Bodoni 72 Book" w:hAnsi="Bodoni 72 Book"/>
                                <w:sz w:val="16"/>
                                <w:szCs w:val="20"/>
                              </w:rPr>
                              <w:t>: en 2010, les personnes d’âge actif passent en moyenne 11 h 26 à dormir, manger et se préparer (temps physiologique).</w:t>
                            </w:r>
                          </w:p>
                          <w:p w14:paraId="7DD86166" w14:textId="77777777" w:rsidR="007F29E5" w:rsidRPr="00E04ACE" w:rsidRDefault="007F29E5" w:rsidP="00E15DB6">
                            <w:pPr>
                              <w:jc w:val="both"/>
                              <w:rPr>
                                <w:rFonts w:ascii="Bodoni 72 Book" w:hAnsi="Bodoni 72 Book"/>
                                <w:sz w:val="16"/>
                                <w:szCs w:val="20"/>
                              </w:rPr>
                            </w:pPr>
                            <w:r w:rsidRPr="00E04ACE">
                              <w:rPr>
                                <w:rFonts w:ascii="Bodoni 72 Book" w:hAnsi="Bodoni 72 Book"/>
                                <w:b/>
                                <w:sz w:val="16"/>
                                <w:szCs w:val="20"/>
                              </w:rPr>
                              <w:t>Champ </w:t>
                            </w:r>
                            <w:r w:rsidRPr="00E04ACE">
                              <w:rPr>
                                <w:rFonts w:ascii="Bodoni 72 Book" w:hAnsi="Bodoni 72 Book"/>
                                <w:sz w:val="16"/>
                                <w:szCs w:val="20"/>
                              </w:rPr>
                              <w:t>: France métropolitaine, personne âgées de 15 ans à 60 ans, hors étudiants et retraités.</w:t>
                            </w:r>
                          </w:p>
                          <w:p w14:paraId="711D8F65" w14:textId="77777777" w:rsidR="007F29E5" w:rsidRPr="00E04ACE" w:rsidRDefault="007F29E5" w:rsidP="00E15DB6">
                            <w:pPr>
                              <w:jc w:val="both"/>
                              <w:rPr>
                                <w:rFonts w:ascii="Modern No. 20" w:hAnsi="Modern No. 20"/>
                                <w:sz w:val="20"/>
                              </w:rPr>
                            </w:pPr>
                            <w:r w:rsidRPr="00E04ACE">
                              <w:rPr>
                                <w:rFonts w:ascii="Bodoni 72 Book" w:hAnsi="Bodoni 72 Book"/>
                                <w:sz w:val="16"/>
                                <w:szCs w:val="20"/>
                              </w:rPr>
                              <w:t>Source INSEE Première mars 2013.</w:t>
                            </w:r>
                          </w:p>
                          <w:p w14:paraId="6D3D1A61" w14:textId="77777777" w:rsidR="007F29E5" w:rsidRPr="00E04ACE" w:rsidRDefault="007F29E5" w:rsidP="00E15DB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369pt;margin-top:3.9pt;width:126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" filled="f" stroked="f">
                <v:textbox style="layout-flow:vertical;mso-layout-flow-alt:bottom-to-top">
                  <w:txbxContent>
                    <w:p w14:paraId="51387474" w14:textId="77777777" w:rsidR="007F29E5" w:rsidRPr="00E04ACE" w:rsidRDefault="007F29E5" w:rsidP="00E15DB6">
                      <w:pPr>
                        <w:jc w:val="both"/>
                        <w:rPr>
                          <w:rFonts w:ascii="Bodoni 72 Book" w:hAnsi="Bodoni 72 Book"/>
                          <w:sz w:val="16"/>
                          <w:szCs w:val="20"/>
                        </w:rPr>
                      </w:pPr>
                      <w:r w:rsidRPr="00E04ACE">
                        <w:rPr>
                          <w:rFonts w:ascii="Bodoni 72 Book" w:hAnsi="Bodoni 72 Book"/>
                          <w:b/>
                          <w:sz w:val="16"/>
                          <w:szCs w:val="20"/>
                        </w:rPr>
                        <w:t>Lecture </w:t>
                      </w:r>
                      <w:r w:rsidRPr="00E04ACE">
                        <w:rPr>
                          <w:rFonts w:ascii="Bodoni 72 Book" w:hAnsi="Bodoni 72 Book"/>
                          <w:sz w:val="16"/>
                          <w:szCs w:val="20"/>
                        </w:rPr>
                        <w:t>: en 2010, les personnes d’âge actif passent en moyenne 11 h 26 à dormir, manger et se préparer (temps physiologique).</w:t>
                      </w:r>
                    </w:p>
                    <w:p w14:paraId="7DD86166" w14:textId="77777777" w:rsidR="007F29E5" w:rsidRPr="00E04ACE" w:rsidRDefault="007F29E5" w:rsidP="00E15DB6">
                      <w:pPr>
                        <w:jc w:val="both"/>
                        <w:rPr>
                          <w:rFonts w:ascii="Bodoni 72 Book" w:hAnsi="Bodoni 72 Book"/>
                          <w:sz w:val="16"/>
                          <w:szCs w:val="20"/>
                        </w:rPr>
                      </w:pPr>
                      <w:r w:rsidRPr="00E04ACE">
                        <w:rPr>
                          <w:rFonts w:ascii="Bodoni 72 Book" w:hAnsi="Bodoni 72 Book"/>
                          <w:b/>
                          <w:sz w:val="16"/>
                          <w:szCs w:val="20"/>
                        </w:rPr>
                        <w:t>Champ </w:t>
                      </w:r>
                      <w:r w:rsidRPr="00E04ACE">
                        <w:rPr>
                          <w:rFonts w:ascii="Bodoni 72 Book" w:hAnsi="Bodoni 72 Book"/>
                          <w:sz w:val="16"/>
                          <w:szCs w:val="20"/>
                        </w:rPr>
                        <w:t>: France métropolitaine, personne âgées de 15 ans à 60 ans, hors étudiants et retraités.</w:t>
                      </w:r>
                    </w:p>
                    <w:p w14:paraId="711D8F65" w14:textId="77777777" w:rsidR="007F29E5" w:rsidRPr="00E04ACE" w:rsidRDefault="007F29E5" w:rsidP="00E15DB6">
                      <w:pPr>
                        <w:jc w:val="both"/>
                        <w:rPr>
                          <w:rFonts w:ascii="Modern No. 20" w:hAnsi="Modern No. 20"/>
                          <w:sz w:val="20"/>
                        </w:rPr>
                      </w:pPr>
                      <w:r w:rsidRPr="00E04ACE">
                        <w:rPr>
                          <w:rFonts w:ascii="Bodoni 72 Book" w:hAnsi="Bodoni 72 Book"/>
                          <w:sz w:val="16"/>
                          <w:szCs w:val="20"/>
                        </w:rPr>
                        <w:t>Source INSEE Première mars 2013.</w:t>
                      </w:r>
                    </w:p>
                    <w:p w14:paraId="6D3D1A61" w14:textId="77777777" w:rsidR="007F29E5" w:rsidRPr="00E04ACE" w:rsidRDefault="007F29E5" w:rsidP="00E15DB6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claire-Accent3"/>
        <w:tblW w:w="0" w:type="auto"/>
        <w:tblLook w:val="04A0" w:firstRow="1" w:lastRow="0" w:firstColumn="1" w:lastColumn="0" w:noHBand="0" w:noVBand="1"/>
      </w:tblPr>
      <w:tblGrid>
        <w:gridCol w:w="3609"/>
        <w:gridCol w:w="1152"/>
        <w:gridCol w:w="1208"/>
        <w:gridCol w:w="1291"/>
      </w:tblGrid>
      <w:tr w:rsidR="005C77B5" w:rsidRPr="004A407D" w14:paraId="0D7439F7" w14:textId="77777777" w:rsidTr="00A46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7B5DE" w14:textId="77777777" w:rsidR="005C77B5" w:rsidRPr="004A407D" w:rsidRDefault="005C77B5" w:rsidP="005C77B5">
            <w:pPr>
              <w:jc w:val="center"/>
              <w:rPr>
                <w:rFonts w:ascii="Bodoni 72 Book" w:hAnsi="Bodoni 72 Book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48CB2E" w14:textId="77777777" w:rsidR="005C77B5" w:rsidRPr="004A407D" w:rsidRDefault="005C77B5" w:rsidP="005C77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Femmes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A79322" w14:textId="77777777" w:rsidR="005C77B5" w:rsidRPr="004A407D" w:rsidRDefault="005C77B5" w:rsidP="005C77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Hommes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C436BA" w14:textId="77777777" w:rsidR="005C77B5" w:rsidRPr="004A407D" w:rsidRDefault="005C77B5" w:rsidP="005C77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Ensemble</w:t>
            </w:r>
          </w:p>
        </w:tc>
      </w:tr>
      <w:tr w:rsidR="005C77B5" w:rsidRPr="004A407D" w14:paraId="2FA346FB" w14:textId="77777777" w:rsidTr="00A4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E07BA4" w14:textId="77777777" w:rsidR="005C77B5" w:rsidRPr="004A407D" w:rsidRDefault="005C77B5" w:rsidP="005C77B5">
            <w:pPr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Temps physiologique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F42449" w14:textId="77777777" w:rsidR="005C77B5" w:rsidRPr="004A407D" w:rsidRDefault="005C77B5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11 h 36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20D8F6" w14:textId="77777777" w:rsidR="005C77B5" w:rsidRPr="004A407D" w:rsidRDefault="005C77B5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11 h 17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304A68" w14:textId="77777777" w:rsidR="005C77B5" w:rsidRPr="004A407D" w:rsidRDefault="005C77B5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11 h 26</w:t>
            </w:r>
          </w:p>
        </w:tc>
      </w:tr>
      <w:tr w:rsidR="005C77B5" w:rsidRPr="004A407D" w14:paraId="17D82C7E" w14:textId="77777777" w:rsidTr="00A46C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14:paraId="25E6E4CD" w14:textId="77777777" w:rsidR="005C77B5" w:rsidRPr="004A407D" w:rsidRDefault="005C77B5" w:rsidP="005C77B5">
            <w:pPr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Travail, études, formation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25E4493E" w14:textId="77777777" w:rsidR="005C77B5" w:rsidRPr="004A407D" w:rsidRDefault="005C77B5" w:rsidP="005C7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3 h 31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41DA8EEA" w14:textId="77777777" w:rsidR="005C77B5" w:rsidRPr="004A407D" w:rsidRDefault="005C77B5" w:rsidP="005C7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5 h 15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14:paraId="78A9741B" w14:textId="77777777" w:rsidR="005C77B5" w:rsidRPr="004A407D" w:rsidRDefault="005C77B5" w:rsidP="005C7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4 h 22</w:t>
            </w:r>
          </w:p>
        </w:tc>
      </w:tr>
      <w:tr w:rsidR="005C77B5" w:rsidRPr="004A407D" w14:paraId="2EF106A1" w14:textId="77777777" w:rsidTr="00A4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14:paraId="5B2F9AD7" w14:textId="77777777" w:rsidR="005C77B5" w:rsidRPr="004A407D" w:rsidRDefault="00530E1D" w:rsidP="005C77B5">
            <w:pPr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Temps domestique</w:t>
            </w:r>
          </w:p>
          <w:p w14:paraId="4C54055E" w14:textId="77777777" w:rsidR="00530E1D" w:rsidRPr="004A407D" w:rsidRDefault="00530E1D" w:rsidP="00530E1D">
            <w:pPr>
              <w:pStyle w:val="Paragraphedeliste"/>
              <w:numPr>
                <w:ilvl w:val="0"/>
                <w:numId w:val="2"/>
              </w:numPr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Ménage, course</w:t>
            </w:r>
          </w:p>
          <w:p w14:paraId="4E5ECA21" w14:textId="77777777" w:rsidR="00530E1D" w:rsidRPr="004A407D" w:rsidRDefault="00530E1D" w:rsidP="00530E1D">
            <w:pPr>
              <w:pStyle w:val="Paragraphedeliste"/>
              <w:numPr>
                <w:ilvl w:val="0"/>
                <w:numId w:val="2"/>
              </w:numPr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Soins aux enfants</w:t>
            </w:r>
          </w:p>
          <w:p w14:paraId="257D2BCE" w14:textId="77777777" w:rsidR="00530E1D" w:rsidRPr="004A407D" w:rsidRDefault="00530E1D" w:rsidP="00530E1D">
            <w:pPr>
              <w:pStyle w:val="Paragraphedeliste"/>
              <w:numPr>
                <w:ilvl w:val="0"/>
                <w:numId w:val="2"/>
              </w:numPr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Jardinage, bricolage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4E06532E" w14:textId="77777777" w:rsidR="005C77B5" w:rsidRPr="004A407D" w:rsidRDefault="00530E1D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4 h 01</w:t>
            </w:r>
          </w:p>
          <w:p w14:paraId="63B1E147" w14:textId="77777777" w:rsidR="00530E1D" w:rsidRPr="004A407D" w:rsidRDefault="00530E1D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3 h 01</w:t>
            </w:r>
          </w:p>
          <w:p w14:paraId="3A1C4B44" w14:textId="77777777" w:rsidR="00530E1D" w:rsidRPr="004A407D" w:rsidRDefault="00530E1D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0 h 45</w:t>
            </w:r>
          </w:p>
          <w:p w14:paraId="6A804DD0" w14:textId="77777777" w:rsidR="00530E1D" w:rsidRPr="004A407D" w:rsidRDefault="00530E1D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0 h 15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573603CC" w14:textId="77777777" w:rsidR="005C77B5" w:rsidRPr="004A407D" w:rsidRDefault="00530E1D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2 h 13</w:t>
            </w:r>
          </w:p>
          <w:p w14:paraId="4E3C7DC7" w14:textId="77777777" w:rsidR="00530E1D" w:rsidRPr="004A407D" w:rsidRDefault="00530E1D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1 h 17</w:t>
            </w:r>
          </w:p>
          <w:p w14:paraId="01B21EE0" w14:textId="77777777" w:rsidR="00530E1D" w:rsidRPr="004A407D" w:rsidRDefault="00530E1D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0 h 19</w:t>
            </w:r>
          </w:p>
          <w:p w14:paraId="29573A36" w14:textId="77777777" w:rsidR="00530E1D" w:rsidRPr="004A407D" w:rsidRDefault="00530E1D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0 h 37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14:paraId="3A1E6656" w14:textId="77777777" w:rsidR="005C77B5" w:rsidRPr="004A407D" w:rsidRDefault="005B2123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3 h 07</w:t>
            </w:r>
          </w:p>
          <w:p w14:paraId="7187231A" w14:textId="77777777" w:rsidR="005B2123" w:rsidRPr="004A407D" w:rsidRDefault="005B2123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2 h 10</w:t>
            </w:r>
          </w:p>
          <w:p w14:paraId="750D9715" w14:textId="77777777" w:rsidR="005B2123" w:rsidRPr="004A407D" w:rsidRDefault="005B2123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>0 h 32</w:t>
            </w:r>
          </w:p>
          <w:p w14:paraId="1261045C" w14:textId="626A59B9" w:rsidR="005B2123" w:rsidRPr="004A407D" w:rsidRDefault="005B2123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2"/>
              </w:rPr>
            </w:pPr>
            <w:r w:rsidRPr="004A407D">
              <w:rPr>
                <w:rFonts w:ascii="Bodoni 72 Book" w:hAnsi="Bodoni 72 Book"/>
                <w:i/>
                <w:sz w:val="22"/>
              </w:rPr>
              <w:t xml:space="preserve">0 h </w:t>
            </w:r>
            <w:r w:rsidR="00F611DC" w:rsidRPr="004A407D">
              <w:rPr>
                <w:rFonts w:ascii="Bodoni 72 Book" w:hAnsi="Bodoni 72 Book"/>
                <w:i/>
                <w:sz w:val="22"/>
              </w:rPr>
              <w:t>25</w:t>
            </w:r>
          </w:p>
        </w:tc>
      </w:tr>
      <w:tr w:rsidR="005C77B5" w:rsidRPr="004A407D" w14:paraId="57C616B1" w14:textId="77777777" w:rsidTr="00A46C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14:paraId="6F9813B8" w14:textId="2EDB85A5" w:rsidR="005C77B5" w:rsidRPr="004A407D" w:rsidRDefault="00F611DC" w:rsidP="005C77B5">
            <w:pPr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Temps libre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383973C1" w14:textId="20441472" w:rsidR="005C77B5" w:rsidRPr="004A407D" w:rsidRDefault="00F611DC" w:rsidP="005C7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3 h 58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0F1A7AF9" w14:textId="3DA39E04" w:rsidR="005C77B5" w:rsidRPr="004A407D" w:rsidRDefault="00F611DC" w:rsidP="005C7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4 h 28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14:paraId="05EC5D5B" w14:textId="7DCB7711" w:rsidR="005C77B5" w:rsidRPr="004A407D" w:rsidRDefault="00F611DC" w:rsidP="005C7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4 h 13</w:t>
            </w:r>
          </w:p>
        </w:tc>
      </w:tr>
      <w:tr w:rsidR="005C77B5" w:rsidRPr="004A407D" w14:paraId="77EAEBE0" w14:textId="77777777" w:rsidTr="00A4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14:paraId="65616BB3" w14:textId="01D45532" w:rsidR="005C77B5" w:rsidRPr="004A407D" w:rsidRDefault="00F611DC" w:rsidP="005C77B5">
            <w:pPr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Trajet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14:paraId="656DA557" w14:textId="0DC3200E" w:rsidR="005C77B5" w:rsidRPr="004A407D" w:rsidRDefault="00F611DC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0 h 55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3A6CE95A" w14:textId="5FA15658" w:rsidR="005C77B5" w:rsidRPr="004A407D" w:rsidRDefault="00F611DC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0 h 48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14:paraId="7F40E700" w14:textId="2EF90CAA" w:rsidR="005C77B5" w:rsidRPr="004A407D" w:rsidRDefault="00F611DC" w:rsidP="005C7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0 h 51</w:t>
            </w:r>
          </w:p>
        </w:tc>
      </w:tr>
      <w:tr w:rsidR="005C77B5" w:rsidRPr="004A407D" w14:paraId="06CE8E83" w14:textId="77777777" w:rsidTr="00A46C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A67" w14:textId="77777777" w:rsidR="005C77B5" w:rsidRPr="004A407D" w:rsidRDefault="005C77B5" w:rsidP="005C77B5">
            <w:pPr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Ensemble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5CB" w14:textId="582ABBE5" w:rsidR="005C77B5" w:rsidRPr="004A407D" w:rsidRDefault="00F611DC" w:rsidP="005C7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24 h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550" w14:textId="2BC07B71" w:rsidR="005C77B5" w:rsidRPr="004A407D" w:rsidRDefault="00F611DC" w:rsidP="005C7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24 h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C5E" w14:textId="1678A75A" w:rsidR="005C77B5" w:rsidRPr="004A407D" w:rsidRDefault="00F611DC" w:rsidP="005C7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2"/>
              </w:rPr>
            </w:pPr>
            <w:r w:rsidRPr="004A407D">
              <w:rPr>
                <w:rFonts w:ascii="Bodoni 72 Book" w:hAnsi="Bodoni 72 Book"/>
                <w:sz w:val="22"/>
              </w:rPr>
              <w:t>24 h</w:t>
            </w:r>
          </w:p>
        </w:tc>
      </w:tr>
    </w:tbl>
    <w:p w14:paraId="2E59750A" w14:textId="77777777" w:rsidR="00A46C9E" w:rsidRPr="00A46C9E" w:rsidRDefault="00A46C9E" w:rsidP="00A46C9E">
      <w:pPr>
        <w:rPr>
          <w:rFonts w:ascii="Bodoni 72 Book" w:hAnsi="Bodoni 72 Book"/>
          <w:sz w:val="12"/>
          <w:szCs w:val="20"/>
        </w:rPr>
      </w:pPr>
    </w:p>
    <w:p w14:paraId="65ACDC29" w14:textId="77777777" w:rsidR="004A407D" w:rsidRDefault="004A407D" w:rsidP="0007612E">
      <w:pPr>
        <w:rPr>
          <w:rFonts w:ascii="Modern No. 20" w:hAnsi="Modern No. 20"/>
        </w:rPr>
      </w:pPr>
      <w:bookmarkStart w:id="0" w:name="_GoBack"/>
      <w:bookmarkEnd w:id="0"/>
    </w:p>
    <w:p w14:paraId="6B299639" w14:textId="4DF698D9" w:rsidR="00A46C9E" w:rsidRPr="004A407D" w:rsidRDefault="004A407D" w:rsidP="0007612E">
      <w:pPr>
        <w:rPr>
          <w:rFonts w:ascii="Modern No. 20" w:hAnsi="Modern No. 20"/>
          <w:b/>
        </w:rPr>
      </w:pPr>
      <w:r w:rsidRPr="004A407D">
        <w:rPr>
          <w:rFonts w:ascii="Modern No. 20" w:hAnsi="Modern No. 20"/>
          <w:b/>
        </w:rPr>
        <w:t>Document 3 : La droite de budget du consommateur</w:t>
      </w:r>
    </w:p>
    <w:p w14:paraId="0852A5BC" w14:textId="77777777" w:rsidR="004A407D" w:rsidRPr="00E04ACE" w:rsidRDefault="004A407D" w:rsidP="0007612E">
      <w:pPr>
        <w:rPr>
          <w:rFonts w:ascii="Modern No. 20" w:hAnsi="Modern No. 20"/>
          <w:sz w:val="14"/>
        </w:rPr>
      </w:pPr>
    </w:p>
    <w:tbl>
      <w:tblPr>
        <w:tblStyle w:val="Grilleclaire-Accent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0"/>
        <w:gridCol w:w="2645"/>
        <w:gridCol w:w="2583"/>
      </w:tblGrid>
      <w:tr w:rsidR="00A46C9E" w:rsidRPr="004A407D" w14:paraId="139C249C" w14:textId="77777777" w:rsidTr="00E04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F5DDCD" w14:textId="3721336C" w:rsidR="00A46C9E" w:rsidRPr="004A407D" w:rsidRDefault="00A46C9E" w:rsidP="00A46C9E">
            <w:pPr>
              <w:jc w:val="center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Paniers de consommation possibles compte-tenu du budget du consommateur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4AE74D" w14:textId="1D988FD8" w:rsidR="00A46C9E" w:rsidRPr="004A407D" w:rsidRDefault="00A46C9E" w:rsidP="00A46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Quantités de pizzas (en kilos)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98490C" w14:textId="1BA7074C" w:rsidR="00A46C9E" w:rsidRPr="004A407D" w:rsidRDefault="00A46C9E" w:rsidP="00A46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Quantités de frites (en kilos)</w:t>
            </w:r>
          </w:p>
        </w:tc>
      </w:tr>
      <w:tr w:rsidR="00A46C9E" w:rsidRPr="004A407D" w14:paraId="0509D165" w14:textId="77777777" w:rsidTr="00E0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35260C" w14:textId="6C28D40F" w:rsidR="00A46C9E" w:rsidRPr="004A407D" w:rsidRDefault="00A46C9E" w:rsidP="00A46C9E">
            <w:pPr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A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018F19" w14:textId="6ED8B835" w:rsidR="00A46C9E" w:rsidRPr="004A407D" w:rsidRDefault="00A46C9E" w:rsidP="00A4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8DB8BC6" w14:textId="5A7E01E9" w:rsidR="00A46C9E" w:rsidRPr="004A407D" w:rsidRDefault="00A46C9E" w:rsidP="00A4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10</w:t>
            </w:r>
          </w:p>
        </w:tc>
      </w:tr>
      <w:tr w:rsidR="00A46C9E" w:rsidRPr="004A407D" w14:paraId="000121EC" w14:textId="77777777" w:rsidTr="00E04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right w:val="single" w:sz="4" w:space="0" w:color="auto"/>
            </w:tcBorders>
          </w:tcPr>
          <w:p w14:paraId="64B2B6CD" w14:textId="6501066F" w:rsidR="00A46C9E" w:rsidRPr="004A407D" w:rsidRDefault="00A46C9E" w:rsidP="00A46C9E">
            <w:pPr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B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14:paraId="371BCFA2" w14:textId="5FD42EC3" w:rsidR="00A46C9E" w:rsidRPr="004A407D" w:rsidRDefault="00A46C9E" w:rsidP="00A46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1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14:paraId="40F948AD" w14:textId="70E567A2" w:rsidR="00A46C9E" w:rsidRPr="004A407D" w:rsidRDefault="00A46C9E" w:rsidP="00A46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8</w:t>
            </w:r>
          </w:p>
        </w:tc>
      </w:tr>
      <w:tr w:rsidR="00A46C9E" w:rsidRPr="004A407D" w14:paraId="3122DFA3" w14:textId="77777777" w:rsidTr="00E0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right w:val="single" w:sz="4" w:space="0" w:color="auto"/>
            </w:tcBorders>
          </w:tcPr>
          <w:p w14:paraId="744A75E6" w14:textId="72DAFC6C" w:rsidR="00A46C9E" w:rsidRPr="004A407D" w:rsidRDefault="00A46C9E" w:rsidP="00A46C9E">
            <w:pPr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C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14:paraId="1166B302" w14:textId="27996A44" w:rsidR="00A46C9E" w:rsidRPr="004A407D" w:rsidRDefault="00A46C9E" w:rsidP="00A4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2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14:paraId="11D52823" w14:textId="4D34335E" w:rsidR="00A46C9E" w:rsidRPr="004A407D" w:rsidRDefault="00A46C9E" w:rsidP="00A4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i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6</w:t>
            </w:r>
          </w:p>
        </w:tc>
      </w:tr>
      <w:tr w:rsidR="00A46C9E" w:rsidRPr="004A407D" w14:paraId="710E0867" w14:textId="77777777" w:rsidTr="00E04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right w:val="single" w:sz="4" w:space="0" w:color="auto"/>
            </w:tcBorders>
          </w:tcPr>
          <w:p w14:paraId="21EA4509" w14:textId="29ADE759" w:rsidR="00A46C9E" w:rsidRPr="004A407D" w:rsidRDefault="00A46C9E" w:rsidP="00A46C9E">
            <w:pPr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D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14:paraId="3367356C" w14:textId="4BE36322" w:rsidR="00A46C9E" w:rsidRPr="004A407D" w:rsidRDefault="00A46C9E" w:rsidP="00A46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3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14:paraId="19795132" w14:textId="6B5BC308" w:rsidR="00A46C9E" w:rsidRPr="004A407D" w:rsidRDefault="00A46C9E" w:rsidP="00A46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4</w:t>
            </w:r>
          </w:p>
        </w:tc>
      </w:tr>
      <w:tr w:rsidR="00A46C9E" w:rsidRPr="004A407D" w14:paraId="515C99DC" w14:textId="77777777" w:rsidTr="00E0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right w:val="single" w:sz="4" w:space="0" w:color="auto"/>
            </w:tcBorders>
          </w:tcPr>
          <w:p w14:paraId="4265493C" w14:textId="12362144" w:rsidR="00A46C9E" w:rsidRPr="004A407D" w:rsidRDefault="00A46C9E" w:rsidP="00A46C9E">
            <w:pPr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E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14:paraId="42B75957" w14:textId="3BD6FF56" w:rsidR="00A46C9E" w:rsidRPr="004A407D" w:rsidRDefault="00A46C9E" w:rsidP="00A4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4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14:paraId="0EEB3095" w14:textId="3E7A20EE" w:rsidR="00A46C9E" w:rsidRPr="004A407D" w:rsidRDefault="00A46C9E" w:rsidP="00A46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2</w:t>
            </w:r>
          </w:p>
        </w:tc>
      </w:tr>
      <w:tr w:rsidR="00A46C9E" w:rsidRPr="004A407D" w14:paraId="5B390FD5" w14:textId="77777777" w:rsidTr="00E04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089" w14:textId="4366B717" w:rsidR="00A46C9E" w:rsidRPr="004A407D" w:rsidRDefault="00A46C9E" w:rsidP="00A46C9E">
            <w:pPr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F</w:t>
            </w:r>
          </w:p>
        </w:tc>
        <w:tc>
          <w:tcPr>
            <w:tcW w:w="2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C06" w14:textId="239E6B22" w:rsidR="00A46C9E" w:rsidRPr="004A407D" w:rsidRDefault="00A46C9E" w:rsidP="00A46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5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5F" w14:textId="5928B607" w:rsidR="00A46C9E" w:rsidRPr="004A407D" w:rsidRDefault="00A46C9E" w:rsidP="00A46C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doni 72 Book" w:hAnsi="Bodoni 72 Book"/>
                <w:sz w:val="20"/>
              </w:rPr>
            </w:pPr>
            <w:r w:rsidRPr="004A407D">
              <w:rPr>
                <w:rFonts w:ascii="Bodoni 72 Book" w:hAnsi="Bodoni 72 Book"/>
                <w:sz w:val="20"/>
              </w:rPr>
              <w:t>0</w:t>
            </w:r>
          </w:p>
        </w:tc>
      </w:tr>
    </w:tbl>
    <w:p w14:paraId="35F81CCC" w14:textId="31C2AE68" w:rsidR="00A46C9E" w:rsidRPr="000D3231" w:rsidRDefault="007F29E5" w:rsidP="000D3231">
      <w:pPr>
        <w:jc w:val="right"/>
        <w:rPr>
          <w:rFonts w:ascii="Bodoni 72 Book" w:hAnsi="Bodoni 72 Book"/>
          <w:sz w:val="20"/>
          <w:szCs w:val="20"/>
        </w:rPr>
      </w:pPr>
      <w:r w:rsidRPr="000D3231">
        <w:rPr>
          <w:rFonts w:ascii="Bodoni 72 Book" w:hAnsi="Bodoni 72 Book"/>
          <w:sz w:val="18"/>
          <w:szCs w:val="20"/>
        </w:rPr>
        <w:t>Source : P. Krugmn, R. Wells, Microéconomie, De Boec</w:t>
      </w:r>
      <w:r w:rsidR="000D3231" w:rsidRPr="000D3231">
        <w:rPr>
          <w:rFonts w:ascii="Bodoni 72 Book" w:hAnsi="Bodoni 72 Book"/>
          <w:sz w:val="18"/>
          <w:szCs w:val="20"/>
        </w:rPr>
        <w:t>k Supérieur, 2009</w:t>
      </w:r>
      <w:r w:rsidR="000D3231" w:rsidRPr="000D3231">
        <w:rPr>
          <w:rFonts w:ascii="Bodoni 72 Book" w:hAnsi="Bodoni 72 Book"/>
          <w:sz w:val="20"/>
          <w:szCs w:val="20"/>
        </w:rPr>
        <w:t>,</w:t>
      </w:r>
    </w:p>
    <w:p w14:paraId="0A758E36" w14:textId="6E6CB214" w:rsidR="00A46C9E" w:rsidRPr="0007612E" w:rsidRDefault="00E15DB6" w:rsidP="00E04ACE">
      <w:pPr>
        <w:jc w:val="center"/>
        <w:rPr>
          <w:rFonts w:ascii="Modern No. 20" w:hAnsi="Modern No. 20"/>
        </w:rPr>
      </w:pPr>
      <w:r>
        <w:rPr>
          <w:rFonts w:ascii="Modern No. 20" w:hAnsi="Modern No. 20"/>
          <w:noProof/>
        </w:rPr>
        <w:drawing>
          <wp:inline distT="0" distB="0" distL="0" distR="0" wp14:anchorId="3A7397A9" wp14:editId="41DCCB54">
            <wp:extent cx="4379826" cy="2295536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26" cy="229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C9E" w:rsidRPr="0007612E" w:rsidSect="009C5C6D">
      <w:footerReference w:type="even" r:id="rId11"/>
      <w:footerReference w:type="default" r:id="rId12"/>
      <w:pgSz w:w="11900" w:h="16840"/>
      <w:pgMar w:top="567" w:right="1134" w:bottom="567" w:left="1134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BD5C0" w14:textId="77777777" w:rsidR="009C5C6D" w:rsidRDefault="009C5C6D" w:rsidP="009C5C6D">
      <w:r>
        <w:separator/>
      </w:r>
    </w:p>
  </w:endnote>
  <w:endnote w:type="continuationSeparator" w:id="0">
    <w:p w14:paraId="04A6974A" w14:textId="77777777" w:rsidR="009C5C6D" w:rsidRDefault="009C5C6D" w:rsidP="009C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Wawati TC Regular">
    <w:panose1 w:val="040B0500000000000000"/>
    <w:charset w:val="00"/>
    <w:family w:val="auto"/>
    <w:pitch w:val="variable"/>
    <w:sig w:usb0="A00000FF" w:usb1="5889787B" w:usb2="00000016" w:usb3="00000000" w:csb0="0010000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Bodoni 72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A0D3" w14:textId="77777777" w:rsidR="009C5C6D" w:rsidRDefault="009C5C6D" w:rsidP="00101C0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BAE02A" w14:textId="77777777" w:rsidR="009C5C6D" w:rsidRDefault="009C5C6D" w:rsidP="009C5C6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0481D" w14:textId="77777777" w:rsidR="009C5C6D" w:rsidRDefault="009C5C6D" w:rsidP="009C5C6D">
    <w:pPr>
      <w:pStyle w:val="Pieddepage"/>
      <w:framePr w:w="307" w:h="709" w:hRule="exact" w:wrap="around" w:vAnchor="text" w:hAnchor="page" w:x="11215" w:y="-256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C528E0C" w14:textId="77777777" w:rsidR="009C5C6D" w:rsidRDefault="009C5C6D" w:rsidP="009C5C6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17BEC" w14:textId="77777777" w:rsidR="009C5C6D" w:rsidRDefault="009C5C6D" w:rsidP="009C5C6D">
      <w:r>
        <w:separator/>
      </w:r>
    </w:p>
  </w:footnote>
  <w:footnote w:type="continuationSeparator" w:id="0">
    <w:p w14:paraId="08EA7837" w14:textId="77777777" w:rsidR="009C5C6D" w:rsidRDefault="009C5C6D" w:rsidP="009C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E54"/>
    <w:multiLevelType w:val="hybridMultilevel"/>
    <w:tmpl w:val="43B60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66AC6"/>
    <w:multiLevelType w:val="hybridMultilevel"/>
    <w:tmpl w:val="208C2082"/>
    <w:lvl w:ilvl="0" w:tplc="E4F64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2E"/>
    <w:rsid w:val="0007612E"/>
    <w:rsid w:val="000D3231"/>
    <w:rsid w:val="00126A34"/>
    <w:rsid w:val="00461336"/>
    <w:rsid w:val="004A407D"/>
    <w:rsid w:val="00530E1D"/>
    <w:rsid w:val="005B2123"/>
    <w:rsid w:val="005C77B5"/>
    <w:rsid w:val="007F29E5"/>
    <w:rsid w:val="00963C8C"/>
    <w:rsid w:val="0096461B"/>
    <w:rsid w:val="009C5C6D"/>
    <w:rsid w:val="009E7A0D"/>
    <w:rsid w:val="00A46C9E"/>
    <w:rsid w:val="00E04ACE"/>
    <w:rsid w:val="00E15DB6"/>
    <w:rsid w:val="00F611DC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B26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612E"/>
    <w:pPr>
      <w:ind w:left="720"/>
      <w:contextualSpacing/>
    </w:pPr>
  </w:style>
  <w:style w:type="table" w:styleId="Grille">
    <w:name w:val="Table Grid"/>
    <w:basedOn w:val="TableauNormal"/>
    <w:uiPriority w:val="59"/>
    <w:rsid w:val="0046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3">
    <w:name w:val="Medium Shading 1 Accent 3"/>
    <w:basedOn w:val="TableauNormal"/>
    <w:uiPriority w:val="63"/>
    <w:rsid w:val="009E7A0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9E7A0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9E7A0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C77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7B5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C5C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C6D"/>
  </w:style>
  <w:style w:type="character" w:styleId="Numrodepage">
    <w:name w:val="page number"/>
    <w:basedOn w:val="Policepardfaut"/>
    <w:uiPriority w:val="99"/>
    <w:semiHidden/>
    <w:unhideWhenUsed/>
    <w:rsid w:val="009C5C6D"/>
  </w:style>
  <w:style w:type="paragraph" w:styleId="En-tte">
    <w:name w:val="header"/>
    <w:basedOn w:val="Normal"/>
    <w:link w:val="En-tteCar"/>
    <w:uiPriority w:val="99"/>
    <w:unhideWhenUsed/>
    <w:rsid w:val="009C5C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C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612E"/>
    <w:pPr>
      <w:ind w:left="720"/>
      <w:contextualSpacing/>
    </w:pPr>
  </w:style>
  <w:style w:type="table" w:styleId="Grille">
    <w:name w:val="Table Grid"/>
    <w:basedOn w:val="TableauNormal"/>
    <w:uiPriority w:val="59"/>
    <w:rsid w:val="0046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3">
    <w:name w:val="Medium Shading 1 Accent 3"/>
    <w:basedOn w:val="TableauNormal"/>
    <w:uiPriority w:val="63"/>
    <w:rsid w:val="009E7A0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9E7A0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9E7A0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C77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7B5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C5C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C6D"/>
  </w:style>
  <w:style w:type="character" w:styleId="Numrodepage">
    <w:name w:val="page number"/>
    <w:basedOn w:val="Policepardfaut"/>
    <w:uiPriority w:val="99"/>
    <w:semiHidden/>
    <w:unhideWhenUsed/>
    <w:rsid w:val="009C5C6D"/>
  </w:style>
  <w:style w:type="paragraph" w:styleId="En-tte">
    <w:name w:val="header"/>
    <w:basedOn w:val="Normal"/>
    <w:link w:val="En-tteCar"/>
    <w:uiPriority w:val="99"/>
    <w:unhideWhenUsed/>
    <w:rsid w:val="009C5C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1741B-1E39-1647-AF83-3F8AD4CC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301</Words>
  <Characters>1656</Characters>
  <Application>Microsoft Macintosh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9</cp:revision>
  <cp:lastPrinted>2015-10-13T17:05:00Z</cp:lastPrinted>
  <dcterms:created xsi:type="dcterms:W3CDTF">2015-10-13T15:13:00Z</dcterms:created>
  <dcterms:modified xsi:type="dcterms:W3CDTF">2015-10-13T17:05:00Z</dcterms:modified>
</cp:coreProperties>
</file>