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E4403C" w14:textId="665A082B" w:rsidR="00335209" w:rsidRPr="005A4DA7" w:rsidRDefault="00335209" w:rsidP="00335209">
      <w:pPr>
        <w:jc w:val="center"/>
        <w:rPr>
          <w:rFonts w:ascii="Eurostile" w:eastAsia="Wawati TC Regular" w:hAnsi="Eurostile" w:cs="Futura"/>
          <w:b/>
          <w:sz w:val="28"/>
          <w:szCs w:val="36"/>
        </w:rPr>
      </w:pPr>
      <w:r w:rsidRPr="005A4DA7">
        <w:rPr>
          <w:rFonts w:ascii="Eurostile" w:eastAsia="Wawati TC Regular" w:hAnsi="Eurostile" w:cs="Futura"/>
          <w:b/>
          <w:sz w:val="28"/>
          <w:szCs w:val="36"/>
        </w:rPr>
        <w:t>Sciences Economiques et So</w:t>
      </w:r>
      <w:r w:rsidR="001A6A4A" w:rsidRPr="005A4DA7">
        <w:rPr>
          <w:rFonts w:ascii="Eurostile" w:eastAsia="Wawati TC Regular" w:hAnsi="Eurostile" w:cs="Futura"/>
          <w:b/>
          <w:sz w:val="28"/>
          <w:szCs w:val="36"/>
        </w:rPr>
        <w:t>ciales – Premi</w:t>
      </w:r>
      <w:r w:rsidR="001A6A4A" w:rsidRPr="005A4DA7">
        <w:rPr>
          <w:rFonts w:ascii="Eurostile" w:eastAsia="Wawati TC Regular" w:hAnsi="Eurostile" w:cs="Times New Roman"/>
          <w:b/>
          <w:sz w:val="28"/>
          <w:szCs w:val="36"/>
        </w:rPr>
        <w:t>è</w:t>
      </w:r>
      <w:r w:rsidR="001A6A4A" w:rsidRPr="005A4DA7">
        <w:rPr>
          <w:rFonts w:ascii="Eurostile" w:eastAsia="Wawati TC Regular" w:hAnsi="Eurostile" w:cs="Futura"/>
          <w:b/>
          <w:sz w:val="28"/>
          <w:szCs w:val="36"/>
        </w:rPr>
        <w:t>re ES – 1ES2 – LGTB  2017-2018</w:t>
      </w:r>
      <w:r w:rsidRPr="005A4DA7">
        <w:rPr>
          <w:rFonts w:ascii="Eurostile" w:eastAsia="Wawati TC Regular" w:hAnsi="Eurostile" w:cs="Futura"/>
          <w:b/>
          <w:sz w:val="28"/>
          <w:szCs w:val="36"/>
        </w:rPr>
        <w:t xml:space="preserve"> - MY</w:t>
      </w:r>
    </w:p>
    <w:p w14:paraId="4F80ECED" w14:textId="77777777" w:rsidR="00335209" w:rsidRPr="005A4DA7" w:rsidRDefault="00335209" w:rsidP="00335209">
      <w:pPr>
        <w:jc w:val="center"/>
        <w:rPr>
          <w:rFonts w:ascii="Eurostile" w:eastAsia="Wawati TC Regular" w:hAnsi="Eurostile" w:cs="Futura"/>
          <w:sz w:val="40"/>
          <w:szCs w:val="36"/>
        </w:rPr>
      </w:pPr>
    </w:p>
    <w:p w14:paraId="17119E19" w14:textId="77777777" w:rsidR="001A6A4A" w:rsidRPr="005A4DA7" w:rsidRDefault="001A6A4A" w:rsidP="00335209">
      <w:pPr>
        <w:jc w:val="right"/>
        <w:rPr>
          <w:rFonts w:ascii="Eurostile" w:eastAsia="Wawati TC Regular" w:hAnsi="Eurostile" w:cs="Futura"/>
          <w:b/>
          <w:i/>
          <w:sz w:val="40"/>
          <w:szCs w:val="36"/>
        </w:rPr>
      </w:pPr>
    </w:p>
    <w:p w14:paraId="200E239B" w14:textId="77777777" w:rsidR="00335209" w:rsidRPr="005A4DA7" w:rsidRDefault="00335209" w:rsidP="00335209">
      <w:pPr>
        <w:jc w:val="right"/>
        <w:rPr>
          <w:rFonts w:ascii="Eurostile" w:eastAsia="Wawati TC Regular" w:hAnsi="Eurostile" w:cs="Futura"/>
          <w:b/>
          <w:i/>
          <w:sz w:val="40"/>
          <w:szCs w:val="36"/>
        </w:rPr>
      </w:pPr>
      <w:r w:rsidRPr="005A4DA7">
        <w:rPr>
          <w:rFonts w:ascii="Eurostile" w:eastAsia="Wawati TC Regular" w:hAnsi="Eurostile" w:cs="Futura"/>
          <w:b/>
          <w:i/>
          <w:sz w:val="40"/>
          <w:szCs w:val="36"/>
        </w:rPr>
        <w:t>ECONOMIE</w:t>
      </w:r>
    </w:p>
    <w:p w14:paraId="4FEAE0E7" w14:textId="77777777" w:rsidR="004C706F" w:rsidRPr="005A4DA7" w:rsidRDefault="004C706F" w:rsidP="004C706F">
      <w:pPr>
        <w:jc w:val="right"/>
        <w:rPr>
          <w:rFonts w:ascii="Eurostile" w:eastAsia="Wawati TC Regular" w:hAnsi="Eurostile" w:cs="Futura"/>
          <w:sz w:val="40"/>
          <w:szCs w:val="36"/>
        </w:rPr>
      </w:pPr>
    </w:p>
    <w:p w14:paraId="61C88670" w14:textId="7D6D26C2" w:rsidR="004C706F" w:rsidRPr="005A4DA7" w:rsidRDefault="001A6A4A" w:rsidP="004C706F">
      <w:pPr>
        <w:jc w:val="right"/>
        <w:rPr>
          <w:rFonts w:ascii="Eurostile" w:eastAsia="Wawati TC Regular" w:hAnsi="Eurostile" w:cs="Futura"/>
          <w:b/>
          <w:sz w:val="40"/>
          <w:szCs w:val="36"/>
        </w:rPr>
      </w:pPr>
      <w:r w:rsidRPr="005A4DA7">
        <w:rPr>
          <w:rFonts w:ascii="Eurostile" w:eastAsia="Wawati TC Regular" w:hAnsi="Eurostile" w:cs="Futura"/>
          <w:b/>
          <w:sz w:val="40"/>
          <w:szCs w:val="36"/>
        </w:rPr>
        <w:t>DM</w:t>
      </w:r>
      <w:r w:rsidR="004C706F" w:rsidRPr="005A4DA7">
        <w:rPr>
          <w:rFonts w:ascii="Eurostile" w:eastAsia="Wawati TC Regular" w:hAnsi="Eurostile" w:cs="Futura"/>
          <w:b/>
          <w:sz w:val="40"/>
          <w:szCs w:val="36"/>
        </w:rPr>
        <w:t xml:space="preserve"> N</w:t>
      </w:r>
      <w:r w:rsidR="004C706F" w:rsidRPr="005A4DA7">
        <w:rPr>
          <w:rFonts w:ascii="Eurostile" w:eastAsia="Wawati TC Regular" w:hAnsi="Eurostile" w:cs="Times New Roman"/>
          <w:b/>
          <w:sz w:val="40"/>
          <w:szCs w:val="36"/>
        </w:rPr>
        <w:t>°</w:t>
      </w:r>
      <w:r w:rsidR="004C706F" w:rsidRPr="005A4DA7">
        <w:rPr>
          <w:rFonts w:ascii="Eurostile" w:eastAsia="Wawati TC Regular" w:hAnsi="Eurostile" w:cs="Futura"/>
          <w:b/>
          <w:sz w:val="40"/>
          <w:szCs w:val="36"/>
        </w:rPr>
        <w:t>1</w:t>
      </w:r>
    </w:p>
    <w:p w14:paraId="21765FB9" w14:textId="77777777" w:rsidR="00CB6C10" w:rsidRPr="005A4DA7" w:rsidRDefault="00CB6C10" w:rsidP="004C706F">
      <w:pPr>
        <w:jc w:val="right"/>
        <w:rPr>
          <w:rFonts w:ascii="Eurostile" w:eastAsia="Wawati TC Regular" w:hAnsi="Eurostile" w:cs="Futura"/>
          <w:sz w:val="40"/>
          <w:szCs w:val="36"/>
        </w:rPr>
      </w:pPr>
    </w:p>
    <w:p w14:paraId="13A976FD" w14:textId="77777777" w:rsidR="001A6A4A" w:rsidRPr="005A4DA7" w:rsidRDefault="001A6A4A" w:rsidP="00FB2D19">
      <w:pPr>
        <w:jc w:val="center"/>
        <w:rPr>
          <w:rFonts w:ascii="Eurostile" w:eastAsia="Wawati TC Regular" w:hAnsi="Eurostile" w:cs="Futura"/>
          <w:sz w:val="40"/>
          <w:szCs w:val="36"/>
        </w:rPr>
      </w:pPr>
    </w:p>
    <w:p w14:paraId="27C0ED8B" w14:textId="5F74D00B" w:rsidR="004C706F" w:rsidRPr="005A4DA7" w:rsidRDefault="004C706F" w:rsidP="004C706F">
      <w:pPr>
        <w:jc w:val="center"/>
        <w:rPr>
          <w:rFonts w:ascii="Eurostile" w:eastAsia="Wawati TC Regular" w:hAnsi="Eurostile" w:cs="Futura"/>
          <w:b/>
          <w:sz w:val="60"/>
          <w:szCs w:val="60"/>
        </w:rPr>
      </w:pPr>
      <w:r w:rsidRPr="005A4DA7">
        <w:rPr>
          <w:rFonts w:ascii="Eurostile" w:eastAsia="Wawati TC Regular" w:hAnsi="Eurostile" w:cs="Futura"/>
          <w:b/>
          <w:sz w:val="60"/>
          <w:szCs w:val="60"/>
        </w:rPr>
        <w:t xml:space="preserve">Devoir Maison </w:t>
      </w:r>
    </w:p>
    <w:p w14:paraId="6579FB45" w14:textId="77777777" w:rsidR="001A6A4A" w:rsidRPr="005A4DA7" w:rsidRDefault="001A6A4A" w:rsidP="004C706F">
      <w:pPr>
        <w:jc w:val="center"/>
        <w:rPr>
          <w:rFonts w:ascii="Eurostile" w:eastAsia="Wawati TC Regular" w:hAnsi="Eurostile" w:cs="Futura"/>
          <w:b/>
          <w:sz w:val="40"/>
          <w:szCs w:val="36"/>
        </w:rPr>
      </w:pPr>
    </w:p>
    <w:p w14:paraId="099DB85A" w14:textId="7CF887AD" w:rsidR="004C706F" w:rsidRPr="005A4DA7" w:rsidRDefault="001A6A4A" w:rsidP="004C706F">
      <w:pPr>
        <w:jc w:val="center"/>
        <w:rPr>
          <w:rFonts w:ascii="Eurostile" w:eastAsia="Wawati TC Regular" w:hAnsi="Eurostile" w:cs="Futura"/>
          <w:b/>
          <w:sz w:val="40"/>
          <w:szCs w:val="36"/>
        </w:rPr>
      </w:pPr>
      <w:r w:rsidRPr="005A4DA7">
        <w:rPr>
          <w:rFonts w:ascii="Eurostile" w:eastAsia="Wawati TC Regular" w:hAnsi="Eurostile" w:cs="Futura"/>
          <w:b/>
          <w:sz w:val="36"/>
          <w:szCs w:val="36"/>
        </w:rPr>
        <w:t>OBLIGATOIRE</w:t>
      </w:r>
    </w:p>
    <w:p w14:paraId="3CEE6A72" w14:textId="77777777" w:rsidR="00CB6C10" w:rsidRDefault="00CB6C10" w:rsidP="00A33D53">
      <w:pPr>
        <w:rPr>
          <w:rFonts w:ascii="Eurostile" w:eastAsia="Wawati TC Regular" w:hAnsi="Eurostile" w:cs="Futura"/>
          <w:sz w:val="40"/>
          <w:szCs w:val="36"/>
        </w:rPr>
      </w:pPr>
    </w:p>
    <w:p w14:paraId="1F8E636F" w14:textId="77777777" w:rsidR="005A4DA7" w:rsidRPr="005A4DA7" w:rsidRDefault="005A4DA7" w:rsidP="00A33D53">
      <w:pPr>
        <w:rPr>
          <w:rFonts w:ascii="Eurostile" w:eastAsia="Wawati TC Regular" w:hAnsi="Eurostile" w:cs="Futura"/>
          <w:sz w:val="40"/>
          <w:szCs w:val="36"/>
        </w:rPr>
      </w:pPr>
    </w:p>
    <w:p w14:paraId="030BF384" w14:textId="77777777" w:rsidR="0076575A" w:rsidRPr="005A4DA7" w:rsidRDefault="0076575A" w:rsidP="00A33D53">
      <w:pPr>
        <w:rPr>
          <w:rFonts w:ascii="Eurostile" w:eastAsia="Wawati TC Regular" w:hAnsi="Eurostile" w:cs="Futura"/>
          <w:sz w:val="40"/>
          <w:szCs w:val="36"/>
        </w:rPr>
      </w:pPr>
    </w:p>
    <w:p w14:paraId="38379C1F" w14:textId="282EBAFB" w:rsidR="003D4613" w:rsidRPr="005A4DA7" w:rsidRDefault="001A6A4A" w:rsidP="003D4613">
      <w:pPr>
        <w:jc w:val="right"/>
        <w:rPr>
          <w:rFonts w:ascii="Eurostile" w:eastAsia="Wawati TC Regular" w:hAnsi="Eurostile" w:cs="Euphemia UCAS"/>
          <w:b/>
          <w:i/>
          <w:color w:val="000000" w:themeColor="text1"/>
          <w:sz w:val="44"/>
          <w:szCs w:val="36"/>
        </w:rPr>
      </w:pPr>
      <w:r w:rsidRPr="005A4DA7">
        <w:rPr>
          <w:rFonts w:ascii="Eurostile" w:eastAsia="Wawati TC Regular" w:hAnsi="Eurostile" w:cs="Euphemia UCAS"/>
          <w:b/>
          <w:i/>
          <w:color w:val="000000" w:themeColor="text1"/>
          <w:sz w:val="44"/>
          <w:szCs w:val="36"/>
          <w:highlight w:val="green"/>
        </w:rPr>
        <w:t xml:space="preserve">Pour le </w:t>
      </w:r>
      <w:r w:rsidR="005A4DA7">
        <w:rPr>
          <w:rFonts w:ascii="Eurostile" w:eastAsia="Wawati TC Regular" w:hAnsi="Eurostile" w:cs="Euphemia UCAS"/>
          <w:b/>
          <w:i/>
          <w:color w:val="000000" w:themeColor="text1"/>
          <w:sz w:val="44"/>
          <w:szCs w:val="36"/>
          <w:highlight w:val="green"/>
        </w:rPr>
        <w:t>vendredi 10</w:t>
      </w:r>
      <w:r w:rsidR="003D4613" w:rsidRPr="005A4DA7">
        <w:rPr>
          <w:rFonts w:ascii="Eurostile" w:eastAsia="Wawati TC Regular" w:hAnsi="Eurostile" w:cs="Euphemia UCAS"/>
          <w:b/>
          <w:i/>
          <w:color w:val="000000" w:themeColor="text1"/>
          <w:sz w:val="44"/>
          <w:szCs w:val="36"/>
          <w:highlight w:val="green"/>
        </w:rPr>
        <w:t xml:space="preserve"> novembre</w:t>
      </w:r>
    </w:p>
    <w:p w14:paraId="245C3240" w14:textId="77777777" w:rsidR="00F57CEA" w:rsidRPr="005A4DA7" w:rsidRDefault="00F57CEA" w:rsidP="00A33D53">
      <w:pPr>
        <w:rPr>
          <w:rFonts w:ascii="Eurostile" w:eastAsia="Wawati TC Regular" w:hAnsi="Eurostile" w:cs="Futura"/>
          <w:sz w:val="40"/>
          <w:szCs w:val="36"/>
        </w:rPr>
      </w:pPr>
    </w:p>
    <w:p w14:paraId="54758EA6" w14:textId="77777777" w:rsidR="00CB6C10" w:rsidRDefault="00CB6C10" w:rsidP="00A33D53">
      <w:pPr>
        <w:rPr>
          <w:rFonts w:ascii="Eurostile" w:eastAsia="Wawati TC Regular" w:hAnsi="Eurostile" w:cs="Futura"/>
          <w:sz w:val="40"/>
          <w:szCs w:val="36"/>
        </w:rPr>
      </w:pPr>
    </w:p>
    <w:p w14:paraId="4988C8DB" w14:textId="77777777" w:rsidR="005A4DA7" w:rsidRPr="005A4DA7" w:rsidRDefault="005A4DA7" w:rsidP="00A33D53">
      <w:pPr>
        <w:rPr>
          <w:rFonts w:ascii="Eurostile" w:eastAsia="Wawati TC Regular" w:hAnsi="Eurostile" w:cs="Futura"/>
          <w:sz w:val="40"/>
          <w:szCs w:val="36"/>
        </w:rPr>
      </w:pPr>
    </w:p>
    <w:p w14:paraId="017B3845" w14:textId="5271EB9B" w:rsidR="008A3A04" w:rsidRPr="005A4DA7" w:rsidRDefault="001A6A4A" w:rsidP="00A33D53">
      <w:pPr>
        <w:rPr>
          <w:rFonts w:ascii="Eurostile" w:eastAsia="Wawati TC Regular" w:hAnsi="Eurostile" w:cs="Futura"/>
          <w:sz w:val="40"/>
          <w:szCs w:val="36"/>
        </w:rPr>
      </w:pPr>
      <w:r w:rsidRPr="005A4DA7">
        <w:rPr>
          <w:rFonts w:ascii="Eurostile" w:eastAsia="Wawati TC Regular" w:hAnsi="Eurostile" w:cs="Futura"/>
          <w:sz w:val="40"/>
          <w:szCs w:val="36"/>
        </w:rPr>
        <w:t>Faire les exercices indiqu</w:t>
      </w:r>
      <w:r w:rsidRPr="005A4DA7">
        <w:rPr>
          <w:rFonts w:ascii="Eurostile" w:eastAsia="Wawati TC Regular" w:hAnsi="Eurostile" w:cs="Times New Roman"/>
          <w:sz w:val="40"/>
          <w:szCs w:val="36"/>
        </w:rPr>
        <w:t>é</w:t>
      </w:r>
      <w:r w:rsidRPr="005A4DA7">
        <w:rPr>
          <w:rFonts w:ascii="Eurostile" w:eastAsia="Wawati TC Regular" w:hAnsi="Eurostile" w:cs="Futura"/>
          <w:sz w:val="40"/>
          <w:szCs w:val="36"/>
        </w:rPr>
        <w:t>s ci-dessous, qui se trouvent dans votre manuel scolaire (</w:t>
      </w:r>
      <w:r w:rsidRPr="005A4DA7">
        <w:rPr>
          <w:rFonts w:ascii="Eurostile" w:eastAsia="Wawati TC Regular" w:hAnsi="Eurostile" w:cs="Times New Roman"/>
          <w:sz w:val="40"/>
          <w:szCs w:val="36"/>
        </w:rPr>
        <w:t>é</w:t>
      </w:r>
      <w:r w:rsidRPr="005A4DA7">
        <w:rPr>
          <w:rFonts w:ascii="Eurostile" w:eastAsia="Wawati TC Regular" w:hAnsi="Eurostile" w:cs="Futura"/>
          <w:sz w:val="40"/>
          <w:szCs w:val="36"/>
        </w:rPr>
        <w:t>ditions Magnard 2014) :</w:t>
      </w:r>
    </w:p>
    <w:p w14:paraId="77687C96" w14:textId="77777777" w:rsidR="001A6A4A" w:rsidRDefault="001A6A4A" w:rsidP="00A33D53">
      <w:pPr>
        <w:rPr>
          <w:rFonts w:ascii="Eurostile" w:eastAsia="Wawati TC Regular" w:hAnsi="Eurostile" w:cs="Futura"/>
          <w:sz w:val="40"/>
          <w:szCs w:val="36"/>
        </w:rPr>
      </w:pPr>
    </w:p>
    <w:p w14:paraId="3661305A" w14:textId="77777777" w:rsidR="005A4DA7" w:rsidRPr="005A4DA7" w:rsidRDefault="005A4DA7" w:rsidP="00A33D53">
      <w:pPr>
        <w:rPr>
          <w:rFonts w:ascii="Eurostile" w:eastAsia="Wawati TC Regular" w:hAnsi="Eurostile" w:cs="Futura"/>
          <w:sz w:val="40"/>
          <w:szCs w:val="36"/>
        </w:rPr>
      </w:pPr>
    </w:p>
    <w:tbl>
      <w:tblPr>
        <w:tblStyle w:val="Grille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463"/>
        <w:gridCol w:w="2507"/>
        <w:gridCol w:w="7046"/>
      </w:tblGrid>
      <w:tr w:rsidR="005A4DA7" w:rsidRPr="005A4DA7" w14:paraId="3B57F551" w14:textId="77777777" w:rsidTr="005A4DA7">
        <w:trPr>
          <w:trHeight w:val="493"/>
        </w:trPr>
        <w:tc>
          <w:tcPr>
            <w:tcW w:w="1463" w:type="dxa"/>
            <w:vAlign w:val="center"/>
          </w:tcPr>
          <w:p w14:paraId="3D603FC3" w14:textId="086AB76E" w:rsidR="001A6A4A" w:rsidRPr="005A4DA7" w:rsidRDefault="001A6A4A" w:rsidP="005A4DA7">
            <w:pPr>
              <w:jc w:val="center"/>
              <w:rPr>
                <w:rFonts w:ascii="Eurostile" w:eastAsia="Wawati TC Regular" w:hAnsi="Eurostile" w:cs="Futura"/>
                <w:b/>
                <w:sz w:val="40"/>
                <w:szCs w:val="36"/>
              </w:rPr>
            </w:pPr>
            <w:r w:rsidRPr="005A4DA7">
              <w:rPr>
                <w:rFonts w:ascii="Eurostile" w:eastAsia="Wawati TC Regular" w:hAnsi="Eurostile" w:cs="Futura"/>
                <w:b/>
                <w:sz w:val="40"/>
                <w:szCs w:val="36"/>
              </w:rPr>
              <w:t>PAGES</w:t>
            </w:r>
          </w:p>
        </w:tc>
        <w:tc>
          <w:tcPr>
            <w:tcW w:w="2507" w:type="dxa"/>
            <w:vAlign w:val="center"/>
          </w:tcPr>
          <w:p w14:paraId="307AEE43" w14:textId="7A2259F6" w:rsidR="001A6A4A" w:rsidRPr="005A4DA7" w:rsidRDefault="001A6A4A" w:rsidP="005A4DA7">
            <w:pPr>
              <w:jc w:val="center"/>
              <w:rPr>
                <w:rFonts w:ascii="Eurostile" w:eastAsia="Wawati TC Regular" w:hAnsi="Eurostile" w:cs="Futura"/>
                <w:b/>
                <w:sz w:val="40"/>
                <w:szCs w:val="36"/>
              </w:rPr>
            </w:pPr>
            <w:r w:rsidRPr="005A4DA7">
              <w:rPr>
                <w:rFonts w:ascii="Eurostile" w:eastAsia="Wawati TC Regular" w:hAnsi="Eurostile" w:cs="Futura"/>
                <w:b/>
                <w:sz w:val="40"/>
                <w:szCs w:val="36"/>
              </w:rPr>
              <w:t>QUESTIONS</w:t>
            </w:r>
          </w:p>
        </w:tc>
        <w:tc>
          <w:tcPr>
            <w:tcW w:w="7046" w:type="dxa"/>
            <w:vAlign w:val="center"/>
          </w:tcPr>
          <w:p w14:paraId="771352AF" w14:textId="010BB5E8" w:rsidR="001A6A4A" w:rsidRPr="005A4DA7" w:rsidRDefault="001A6A4A" w:rsidP="005A4DA7">
            <w:pPr>
              <w:jc w:val="center"/>
              <w:rPr>
                <w:rFonts w:ascii="Eurostile" w:eastAsia="Wawati TC Regular" w:hAnsi="Eurostile" w:cs="Futura"/>
                <w:b/>
                <w:sz w:val="40"/>
                <w:szCs w:val="36"/>
              </w:rPr>
            </w:pPr>
            <w:r w:rsidRPr="005A4DA7">
              <w:rPr>
                <w:rFonts w:ascii="Eurostile" w:eastAsia="Wawati TC Regular" w:hAnsi="Eurostile" w:cs="Futura"/>
                <w:b/>
                <w:sz w:val="40"/>
                <w:szCs w:val="36"/>
              </w:rPr>
              <w:t>DOCUMENTS</w:t>
            </w:r>
          </w:p>
        </w:tc>
      </w:tr>
      <w:tr w:rsidR="005A4DA7" w:rsidRPr="005A4DA7" w14:paraId="03FCC94A" w14:textId="77777777" w:rsidTr="005A4DA7">
        <w:trPr>
          <w:trHeight w:val="938"/>
        </w:trPr>
        <w:tc>
          <w:tcPr>
            <w:tcW w:w="1463" w:type="dxa"/>
            <w:vAlign w:val="center"/>
          </w:tcPr>
          <w:p w14:paraId="2A4607CE" w14:textId="13C2C89E" w:rsidR="001A6A4A" w:rsidRPr="005A4DA7" w:rsidRDefault="001A6A4A" w:rsidP="005A4DA7">
            <w:pPr>
              <w:jc w:val="center"/>
              <w:rPr>
                <w:rFonts w:ascii="Eurostile" w:eastAsia="Wawati TC Regular" w:hAnsi="Eurostile" w:cs="Futura"/>
                <w:sz w:val="40"/>
                <w:szCs w:val="36"/>
              </w:rPr>
            </w:pPr>
            <w:r w:rsidRPr="005A4DA7">
              <w:rPr>
                <w:rFonts w:ascii="Eurostile" w:eastAsia="Wawati TC Regular" w:hAnsi="Eurostile" w:cs="Futura"/>
                <w:sz w:val="40"/>
                <w:szCs w:val="36"/>
              </w:rPr>
              <w:t>18</w:t>
            </w:r>
          </w:p>
        </w:tc>
        <w:tc>
          <w:tcPr>
            <w:tcW w:w="2507" w:type="dxa"/>
            <w:vAlign w:val="center"/>
          </w:tcPr>
          <w:p w14:paraId="5BA644A6" w14:textId="329719BC" w:rsidR="001A6A4A" w:rsidRPr="005A4DA7" w:rsidRDefault="001A6A4A" w:rsidP="005A4DA7">
            <w:pPr>
              <w:jc w:val="center"/>
              <w:rPr>
                <w:rFonts w:ascii="Eurostile" w:eastAsia="Wawati TC Regular" w:hAnsi="Eurostile" w:cs="Futura"/>
                <w:sz w:val="40"/>
                <w:szCs w:val="36"/>
              </w:rPr>
            </w:pPr>
            <w:r w:rsidRPr="005A4DA7">
              <w:rPr>
                <w:rFonts w:ascii="Eurostile" w:eastAsia="Wawati TC Regular" w:hAnsi="Eurostile" w:cs="Futura"/>
                <w:sz w:val="40"/>
                <w:szCs w:val="36"/>
              </w:rPr>
              <w:t>4, 5, 6, 7</w:t>
            </w:r>
          </w:p>
        </w:tc>
        <w:tc>
          <w:tcPr>
            <w:tcW w:w="7046" w:type="dxa"/>
            <w:vAlign w:val="center"/>
          </w:tcPr>
          <w:p w14:paraId="14A473D7" w14:textId="64FD1516" w:rsidR="001A6A4A" w:rsidRPr="005A4DA7" w:rsidRDefault="001A6A4A" w:rsidP="005A4DA7">
            <w:pPr>
              <w:rPr>
                <w:rFonts w:ascii="Eurostile" w:eastAsia="Wawati TC Regular" w:hAnsi="Eurostile" w:cs="Futura"/>
                <w:b/>
                <w:sz w:val="40"/>
                <w:szCs w:val="36"/>
              </w:rPr>
            </w:pPr>
            <w:r w:rsidRPr="005A4DA7">
              <w:rPr>
                <w:rFonts w:ascii="Eurostile" w:eastAsia="Wawati TC Regular" w:hAnsi="Eurostile" w:cs="Futura"/>
                <w:sz w:val="40"/>
                <w:szCs w:val="36"/>
              </w:rPr>
              <w:t>Doc. 2 : Biens et services, production marchande, non marchande</w:t>
            </w:r>
          </w:p>
        </w:tc>
      </w:tr>
      <w:tr w:rsidR="005A4DA7" w:rsidRPr="005A4DA7" w14:paraId="4E38893F" w14:textId="77777777" w:rsidTr="005A4DA7">
        <w:trPr>
          <w:trHeight w:val="979"/>
        </w:trPr>
        <w:tc>
          <w:tcPr>
            <w:tcW w:w="1463" w:type="dxa"/>
            <w:vAlign w:val="center"/>
          </w:tcPr>
          <w:p w14:paraId="682453AE" w14:textId="69F62108" w:rsidR="001A6A4A" w:rsidRPr="005A4DA7" w:rsidRDefault="001A6A4A" w:rsidP="005A4DA7">
            <w:pPr>
              <w:jc w:val="center"/>
              <w:rPr>
                <w:rFonts w:ascii="Eurostile" w:eastAsia="Wawati TC Regular" w:hAnsi="Eurostile" w:cs="Futura"/>
                <w:sz w:val="40"/>
                <w:szCs w:val="36"/>
              </w:rPr>
            </w:pPr>
            <w:r w:rsidRPr="005A4DA7">
              <w:rPr>
                <w:rFonts w:ascii="Eurostile" w:eastAsia="Wawati TC Regular" w:hAnsi="Eurostile" w:cs="Futura"/>
                <w:sz w:val="40"/>
                <w:szCs w:val="36"/>
              </w:rPr>
              <w:t>19</w:t>
            </w:r>
          </w:p>
        </w:tc>
        <w:tc>
          <w:tcPr>
            <w:tcW w:w="2507" w:type="dxa"/>
            <w:vAlign w:val="center"/>
          </w:tcPr>
          <w:p w14:paraId="54AB292E" w14:textId="225E265F" w:rsidR="001A6A4A" w:rsidRPr="005A4DA7" w:rsidRDefault="001A6A4A" w:rsidP="005A4DA7">
            <w:pPr>
              <w:jc w:val="center"/>
              <w:rPr>
                <w:rFonts w:ascii="Eurostile" w:eastAsia="Wawati TC Regular" w:hAnsi="Eurostile" w:cs="Futura"/>
                <w:sz w:val="40"/>
                <w:szCs w:val="36"/>
              </w:rPr>
            </w:pPr>
            <w:r w:rsidRPr="005A4DA7">
              <w:rPr>
                <w:rFonts w:ascii="Eurostile" w:eastAsia="Wawati TC Regular" w:hAnsi="Eurostile" w:cs="Futura"/>
                <w:sz w:val="40"/>
                <w:szCs w:val="36"/>
              </w:rPr>
              <w:t>8, 9, 10</w:t>
            </w:r>
          </w:p>
        </w:tc>
        <w:tc>
          <w:tcPr>
            <w:tcW w:w="7046" w:type="dxa"/>
            <w:vAlign w:val="center"/>
          </w:tcPr>
          <w:p w14:paraId="4557A3ED" w14:textId="288CF3B3" w:rsidR="001A6A4A" w:rsidRPr="005A4DA7" w:rsidRDefault="001A6A4A" w:rsidP="005A4DA7">
            <w:pPr>
              <w:rPr>
                <w:rFonts w:ascii="Eurostile" w:eastAsia="Wawati TC Regular" w:hAnsi="Eurostile" w:cs="Futura"/>
                <w:sz w:val="40"/>
                <w:szCs w:val="36"/>
              </w:rPr>
            </w:pPr>
            <w:r w:rsidRPr="005A4DA7">
              <w:rPr>
                <w:rFonts w:ascii="Eurostile" w:eastAsia="Wawati TC Regular" w:hAnsi="Eurostile" w:cs="Futura"/>
                <w:sz w:val="40"/>
                <w:szCs w:val="36"/>
              </w:rPr>
              <w:t>Doc. 3 : Biens et services : de consommation, de production</w:t>
            </w:r>
          </w:p>
        </w:tc>
      </w:tr>
      <w:tr w:rsidR="005A4DA7" w:rsidRPr="005A4DA7" w14:paraId="7B86B9D9" w14:textId="77777777" w:rsidTr="005A4DA7">
        <w:trPr>
          <w:trHeight w:val="593"/>
        </w:trPr>
        <w:tc>
          <w:tcPr>
            <w:tcW w:w="1463" w:type="dxa"/>
            <w:vAlign w:val="center"/>
          </w:tcPr>
          <w:p w14:paraId="049C5028" w14:textId="3752B5C6" w:rsidR="001A6A4A" w:rsidRPr="005A4DA7" w:rsidRDefault="001A6A4A" w:rsidP="005A4DA7">
            <w:pPr>
              <w:jc w:val="center"/>
              <w:rPr>
                <w:rFonts w:ascii="Eurostile" w:eastAsia="Wawati TC Regular" w:hAnsi="Eurostile" w:cs="Futura"/>
                <w:sz w:val="40"/>
                <w:szCs w:val="36"/>
              </w:rPr>
            </w:pPr>
            <w:r w:rsidRPr="005A4DA7">
              <w:rPr>
                <w:rFonts w:ascii="Eurostile" w:eastAsia="Wawati TC Regular" w:hAnsi="Eurostile" w:cs="Futura"/>
                <w:sz w:val="40"/>
                <w:szCs w:val="36"/>
              </w:rPr>
              <w:t>21</w:t>
            </w:r>
          </w:p>
        </w:tc>
        <w:tc>
          <w:tcPr>
            <w:tcW w:w="2507" w:type="dxa"/>
            <w:vAlign w:val="center"/>
          </w:tcPr>
          <w:p w14:paraId="7BBBC527" w14:textId="54D1BAE4" w:rsidR="001A6A4A" w:rsidRPr="005A4DA7" w:rsidRDefault="001A6A4A" w:rsidP="005A4DA7">
            <w:pPr>
              <w:jc w:val="center"/>
              <w:rPr>
                <w:rFonts w:ascii="Eurostile" w:eastAsia="Wawati TC Regular" w:hAnsi="Eurostile" w:cs="Futura"/>
                <w:sz w:val="40"/>
                <w:szCs w:val="36"/>
              </w:rPr>
            </w:pPr>
            <w:r w:rsidRPr="005A4DA7">
              <w:rPr>
                <w:rFonts w:ascii="Eurostile" w:eastAsia="Wawati TC Regular" w:hAnsi="Eurostile" w:cs="Futura"/>
                <w:sz w:val="40"/>
                <w:szCs w:val="36"/>
              </w:rPr>
              <w:t>8, 9</w:t>
            </w:r>
          </w:p>
        </w:tc>
        <w:tc>
          <w:tcPr>
            <w:tcW w:w="7046" w:type="dxa"/>
            <w:vAlign w:val="center"/>
          </w:tcPr>
          <w:p w14:paraId="6D8752F7" w14:textId="527F4CD2" w:rsidR="001A6A4A" w:rsidRPr="005A4DA7" w:rsidRDefault="005A4DA7" w:rsidP="005A4DA7">
            <w:pPr>
              <w:rPr>
                <w:rFonts w:ascii="Eurostile" w:eastAsia="Wawati TC Regular" w:hAnsi="Eurostile" w:cs="Futura"/>
                <w:sz w:val="40"/>
                <w:szCs w:val="36"/>
              </w:rPr>
            </w:pPr>
            <w:r>
              <w:rPr>
                <w:rFonts w:ascii="Eurostile" w:eastAsia="Wawati TC Regular" w:hAnsi="Eurostile" w:cs="Futura"/>
                <w:sz w:val="40"/>
                <w:szCs w:val="36"/>
              </w:rPr>
              <w:t>Doc. 4 PIB en valeur, PI</w:t>
            </w:r>
            <w:r w:rsidR="00FB2D19" w:rsidRPr="005A4DA7">
              <w:rPr>
                <w:rFonts w:ascii="Eurostile" w:eastAsia="Wawati TC Regular" w:hAnsi="Eurostile" w:cs="Futura"/>
                <w:sz w:val="40"/>
                <w:szCs w:val="36"/>
              </w:rPr>
              <w:t>B en volume</w:t>
            </w:r>
          </w:p>
        </w:tc>
      </w:tr>
      <w:tr w:rsidR="005A4DA7" w:rsidRPr="005A4DA7" w14:paraId="1ADF4349" w14:textId="77777777" w:rsidTr="005A4DA7">
        <w:trPr>
          <w:trHeight w:val="947"/>
        </w:trPr>
        <w:tc>
          <w:tcPr>
            <w:tcW w:w="1463" w:type="dxa"/>
            <w:vAlign w:val="center"/>
          </w:tcPr>
          <w:p w14:paraId="05596483" w14:textId="02250B42" w:rsidR="00FB2D19" w:rsidRPr="005A4DA7" w:rsidRDefault="00FB2D19" w:rsidP="005A4DA7">
            <w:pPr>
              <w:jc w:val="center"/>
              <w:rPr>
                <w:rFonts w:ascii="Eurostile" w:eastAsia="Wawati TC Regular" w:hAnsi="Eurostile" w:cs="Futura"/>
                <w:sz w:val="40"/>
                <w:szCs w:val="36"/>
              </w:rPr>
            </w:pPr>
            <w:r w:rsidRPr="005A4DA7">
              <w:rPr>
                <w:rFonts w:ascii="Eurostile" w:eastAsia="Wawati TC Regular" w:hAnsi="Eurostile" w:cs="Futura"/>
                <w:sz w:val="40"/>
                <w:szCs w:val="36"/>
              </w:rPr>
              <w:t>32</w:t>
            </w:r>
          </w:p>
        </w:tc>
        <w:tc>
          <w:tcPr>
            <w:tcW w:w="2507" w:type="dxa"/>
            <w:vAlign w:val="center"/>
          </w:tcPr>
          <w:p w14:paraId="5171A6F8" w14:textId="6BF997FB" w:rsidR="00FB2D19" w:rsidRPr="005A4DA7" w:rsidRDefault="005A4DA7" w:rsidP="005A4DA7">
            <w:pPr>
              <w:jc w:val="center"/>
              <w:rPr>
                <w:rFonts w:ascii="Eurostile" w:eastAsia="Wawati TC Regular" w:hAnsi="Eurostile" w:cs="Futura"/>
                <w:sz w:val="40"/>
                <w:szCs w:val="36"/>
              </w:rPr>
            </w:pPr>
            <w:r>
              <w:rPr>
                <w:rFonts w:ascii="Eurostile" w:eastAsia="Wawati TC Regular" w:hAnsi="Eurostile" w:cs="Futura"/>
                <w:sz w:val="40"/>
                <w:szCs w:val="36"/>
              </w:rPr>
              <w:t>Exercice N°</w:t>
            </w:r>
            <w:r w:rsidR="00FB2D19" w:rsidRPr="005A4DA7">
              <w:rPr>
                <w:rFonts w:ascii="Eurostile" w:eastAsia="Wawati TC Regular" w:hAnsi="Eurostile" w:cs="Futura"/>
                <w:sz w:val="40"/>
                <w:szCs w:val="36"/>
              </w:rPr>
              <w:t xml:space="preserve"> 2</w:t>
            </w:r>
          </w:p>
        </w:tc>
        <w:tc>
          <w:tcPr>
            <w:tcW w:w="7046" w:type="dxa"/>
            <w:vAlign w:val="center"/>
          </w:tcPr>
          <w:p w14:paraId="101F4679" w14:textId="775D4A35" w:rsidR="00FB2D19" w:rsidRPr="005A4DA7" w:rsidRDefault="00FB2D19" w:rsidP="005A4DA7">
            <w:pPr>
              <w:rPr>
                <w:rFonts w:ascii="Eurostile" w:eastAsia="Wawati TC Regular" w:hAnsi="Eurostile" w:cs="Futura"/>
                <w:sz w:val="40"/>
                <w:szCs w:val="36"/>
              </w:rPr>
            </w:pPr>
            <w:r w:rsidRPr="005A4DA7">
              <w:rPr>
                <w:rFonts w:ascii="Eurostile" w:eastAsia="Wawati TC Regular" w:hAnsi="Eurostile" w:cs="Times New Roman"/>
                <w:sz w:val="40"/>
                <w:szCs w:val="36"/>
              </w:rPr>
              <w:t>É</w:t>
            </w:r>
            <w:r w:rsidRPr="005A4DA7">
              <w:rPr>
                <w:rFonts w:ascii="Eurostile" w:eastAsia="Wawati TC Regular" w:hAnsi="Eurostile" w:cs="Futura"/>
                <w:sz w:val="40"/>
                <w:szCs w:val="36"/>
              </w:rPr>
              <w:t xml:space="preserve">volution du PI B dans la zone euro et aux </w:t>
            </w:r>
            <w:r w:rsidRPr="005A4DA7">
              <w:rPr>
                <w:rFonts w:ascii="Eurostile" w:eastAsia="Wawati TC Regular" w:hAnsi="Eurostile" w:cs="Times New Roman"/>
                <w:sz w:val="40"/>
                <w:szCs w:val="36"/>
              </w:rPr>
              <w:t>É</w:t>
            </w:r>
            <w:r w:rsidRPr="005A4DA7">
              <w:rPr>
                <w:rFonts w:ascii="Eurostile" w:eastAsia="Wawati TC Regular" w:hAnsi="Eurostile" w:cs="Futura"/>
                <w:sz w:val="40"/>
                <w:szCs w:val="36"/>
              </w:rPr>
              <w:t>tats-Unis depuis 2008</w:t>
            </w:r>
          </w:p>
        </w:tc>
      </w:tr>
    </w:tbl>
    <w:p w14:paraId="2CEAC2B3" w14:textId="77777777" w:rsidR="001A6A4A" w:rsidRPr="005A4DA7" w:rsidRDefault="001A6A4A" w:rsidP="00A33D53">
      <w:pPr>
        <w:rPr>
          <w:rFonts w:ascii="Eurostile" w:eastAsia="Wawati TC Regular" w:hAnsi="Eurostile" w:cs="Futura"/>
          <w:sz w:val="40"/>
          <w:szCs w:val="36"/>
        </w:rPr>
      </w:pPr>
    </w:p>
    <w:p w14:paraId="24E7DF33" w14:textId="77777777" w:rsidR="005A4DA7" w:rsidRPr="005A4DA7" w:rsidRDefault="005A4DA7" w:rsidP="005A4DA7">
      <w:pPr>
        <w:jc w:val="center"/>
        <w:rPr>
          <w:rFonts w:ascii="Eurostile" w:eastAsia="Wawati TC Regular" w:hAnsi="Eurostile" w:cs="Futura"/>
          <w:b/>
          <w:sz w:val="28"/>
          <w:szCs w:val="36"/>
        </w:rPr>
      </w:pPr>
      <w:r>
        <w:rPr>
          <w:rFonts w:ascii="Eurostile" w:eastAsia="Wawati TC Regular" w:hAnsi="Eurostile" w:cs="Futura"/>
          <w:sz w:val="40"/>
          <w:szCs w:val="36"/>
        </w:rPr>
        <w:br w:type="column"/>
      </w:r>
      <w:r w:rsidRPr="005A4DA7">
        <w:rPr>
          <w:rFonts w:ascii="Eurostile" w:eastAsia="Wawati TC Regular" w:hAnsi="Eurostile" w:cs="Futura"/>
          <w:b/>
          <w:sz w:val="28"/>
          <w:szCs w:val="36"/>
        </w:rPr>
        <w:lastRenderedPageBreak/>
        <w:t>Sciences Economiques et Sociales – Premi</w:t>
      </w:r>
      <w:r w:rsidRPr="005A4DA7">
        <w:rPr>
          <w:rFonts w:ascii="Eurostile" w:eastAsia="Wawati TC Regular" w:hAnsi="Eurostile" w:cs="Times New Roman"/>
          <w:b/>
          <w:sz w:val="28"/>
          <w:szCs w:val="36"/>
        </w:rPr>
        <w:t>è</w:t>
      </w:r>
      <w:r w:rsidRPr="005A4DA7">
        <w:rPr>
          <w:rFonts w:ascii="Eurostile" w:eastAsia="Wawati TC Regular" w:hAnsi="Eurostile" w:cs="Futura"/>
          <w:b/>
          <w:sz w:val="28"/>
          <w:szCs w:val="36"/>
        </w:rPr>
        <w:t>re ES – 1ES2 – LGTB  2017-2018 - MY</w:t>
      </w:r>
    </w:p>
    <w:p w14:paraId="6E6A6C75" w14:textId="77777777" w:rsidR="005A4DA7" w:rsidRPr="005A4DA7" w:rsidRDefault="005A4DA7" w:rsidP="005A4DA7">
      <w:pPr>
        <w:jc w:val="center"/>
        <w:rPr>
          <w:rFonts w:ascii="Eurostile" w:eastAsia="Wawati TC Regular" w:hAnsi="Eurostile" w:cs="Futura"/>
          <w:sz w:val="40"/>
          <w:szCs w:val="36"/>
        </w:rPr>
      </w:pPr>
    </w:p>
    <w:p w14:paraId="03CFC8E8" w14:textId="77777777" w:rsidR="005A4DA7" w:rsidRPr="005A4DA7" w:rsidRDefault="005A4DA7" w:rsidP="005A4DA7">
      <w:pPr>
        <w:jc w:val="right"/>
        <w:rPr>
          <w:rFonts w:ascii="Eurostile" w:eastAsia="Wawati TC Regular" w:hAnsi="Eurostile" w:cs="Futura"/>
          <w:b/>
          <w:i/>
          <w:sz w:val="40"/>
          <w:szCs w:val="36"/>
        </w:rPr>
      </w:pPr>
    </w:p>
    <w:p w14:paraId="555B1E42" w14:textId="77777777" w:rsidR="005A4DA7" w:rsidRPr="005A4DA7" w:rsidRDefault="005A4DA7" w:rsidP="005A4DA7">
      <w:pPr>
        <w:jc w:val="right"/>
        <w:rPr>
          <w:rFonts w:ascii="Eurostile" w:eastAsia="Wawati TC Regular" w:hAnsi="Eurostile" w:cs="Futura"/>
          <w:b/>
          <w:i/>
          <w:sz w:val="40"/>
          <w:szCs w:val="36"/>
        </w:rPr>
      </w:pPr>
      <w:r w:rsidRPr="005A4DA7">
        <w:rPr>
          <w:rFonts w:ascii="Eurostile" w:eastAsia="Wawati TC Regular" w:hAnsi="Eurostile" w:cs="Futura"/>
          <w:b/>
          <w:i/>
          <w:sz w:val="40"/>
          <w:szCs w:val="36"/>
        </w:rPr>
        <w:t>ECONOMIE</w:t>
      </w:r>
    </w:p>
    <w:p w14:paraId="23A4A9BD" w14:textId="77777777" w:rsidR="005A4DA7" w:rsidRPr="005A4DA7" w:rsidRDefault="005A4DA7" w:rsidP="005A4DA7">
      <w:pPr>
        <w:jc w:val="right"/>
        <w:rPr>
          <w:rFonts w:ascii="Eurostile" w:eastAsia="Wawati TC Regular" w:hAnsi="Eurostile" w:cs="Futura"/>
          <w:sz w:val="40"/>
          <w:szCs w:val="36"/>
        </w:rPr>
      </w:pPr>
    </w:p>
    <w:p w14:paraId="7F107061" w14:textId="77777777" w:rsidR="005A4DA7" w:rsidRPr="005A4DA7" w:rsidRDefault="005A4DA7" w:rsidP="005A4DA7">
      <w:pPr>
        <w:jc w:val="right"/>
        <w:rPr>
          <w:rFonts w:ascii="Eurostile" w:eastAsia="Wawati TC Regular" w:hAnsi="Eurostile" w:cs="Futura"/>
          <w:b/>
          <w:sz w:val="40"/>
          <w:szCs w:val="36"/>
        </w:rPr>
      </w:pPr>
      <w:r w:rsidRPr="005A4DA7">
        <w:rPr>
          <w:rFonts w:ascii="Eurostile" w:eastAsia="Wawati TC Regular" w:hAnsi="Eurostile" w:cs="Futura"/>
          <w:b/>
          <w:sz w:val="40"/>
          <w:szCs w:val="36"/>
        </w:rPr>
        <w:t>DM N</w:t>
      </w:r>
      <w:r w:rsidRPr="005A4DA7">
        <w:rPr>
          <w:rFonts w:ascii="Eurostile" w:eastAsia="Wawati TC Regular" w:hAnsi="Eurostile" w:cs="Times New Roman"/>
          <w:b/>
          <w:sz w:val="40"/>
          <w:szCs w:val="36"/>
        </w:rPr>
        <w:t>°</w:t>
      </w:r>
      <w:r w:rsidRPr="005A4DA7">
        <w:rPr>
          <w:rFonts w:ascii="Eurostile" w:eastAsia="Wawati TC Regular" w:hAnsi="Eurostile" w:cs="Futura"/>
          <w:b/>
          <w:sz w:val="40"/>
          <w:szCs w:val="36"/>
        </w:rPr>
        <w:t>1</w:t>
      </w:r>
    </w:p>
    <w:p w14:paraId="34B42656" w14:textId="77777777" w:rsidR="005A4DA7" w:rsidRPr="005A4DA7" w:rsidRDefault="005A4DA7" w:rsidP="005A4DA7">
      <w:pPr>
        <w:jc w:val="right"/>
        <w:rPr>
          <w:rFonts w:ascii="Eurostile" w:eastAsia="Wawati TC Regular" w:hAnsi="Eurostile" w:cs="Futura"/>
          <w:sz w:val="40"/>
          <w:szCs w:val="36"/>
        </w:rPr>
      </w:pPr>
    </w:p>
    <w:p w14:paraId="7E2F76B2" w14:textId="77777777" w:rsidR="005A4DA7" w:rsidRPr="005A4DA7" w:rsidRDefault="005A4DA7" w:rsidP="005A4DA7">
      <w:pPr>
        <w:jc w:val="center"/>
        <w:rPr>
          <w:rFonts w:ascii="Eurostile" w:eastAsia="Wawati TC Regular" w:hAnsi="Eurostile" w:cs="Futura"/>
          <w:sz w:val="40"/>
          <w:szCs w:val="36"/>
        </w:rPr>
      </w:pPr>
    </w:p>
    <w:p w14:paraId="7DE99979" w14:textId="77777777" w:rsidR="005A4DA7" w:rsidRPr="005A4DA7" w:rsidRDefault="005A4DA7" w:rsidP="005A4DA7">
      <w:pPr>
        <w:jc w:val="center"/>
        <w:rPr>
          <w:rFonts w:ascii="Eurostile" w:eastAsia="Wawati TC Regular" w:hAnsi="Eurostile" w:cs="Futura"/>
          <w:b/>
          <w:sz w:val="60"/>
          <w:szCs w:val="60"/>
        </w:rPr>
      </w:pPr>
      <w:r w:rsidRPr="005A4DA7">
        <w:rPr>
          <w:rFonts w:ascii="Eurostile" w:eastAsia="Wawati TC Regular" w:hAnsi="Eurostile" w:cs="Futura"/>
          <w:b/>
          <w:sz w:val="60"/>
          <w:szCs w:val="60"/>
        </w:rPr>
        <w:t xml:space="preserve">Devoir Maison </w:t>
      </w:r>
    </w:p>
    <w:p w14:paraId="05B1BF41" w14:textId="77777777" w:rsidR="005A4DA7" w:rsidRPr="005A4DA7" w:rsidRDefault="005A4DA7" w:rsidP="005A4DA7">
      <w:pPr>
        <w:jc w:val="center"/>
        <w:rPr>
          <w:rFonts w:ascii="Eurostile" w:eastAsia="Wawati TC Regular" w:hAnsi="Eurostile" w:cs="Futura"/>
          <w:b/>
          <w:sz w:val="40"/>
          <w:szCs w:val="36"/>
        </w:rPr>
      </w:pPr>
    </w:p>
    <w:p w14:paraId="0F02E3AD" w14:textId="77777777" w:rsidR="005A4DA7" w:rsidRPr="005A4DA7" w:rsidRDefault="005A4DA7" w:rsidP="005A4DA7">
      <w:pPr>
        <w:jc w:val="center"/>
        <w:rPr>
          <w:rFonts w:ascii="Eurostile" w:eastAsia="Wawati TC Regular" w:hAnsi="Eurostile" w:cs="Futura"/>
          <w:b/>
          <w:sz w:val="40"/>
          <w:szCs w:val="36"/>
        </w:rPr>
      </w:pPr>
      <w:r w:rsidRPr="005A4DA7">
        <w:rPr>
          <w:rFonts w:ascii="Eurostile" w:eastAsia="Wawati TC Regular" w:hAnsi="Eurostile" w:cs="Futura"/>
          <w:b/>
          <w:sz w:val="36"/>
          <w:szCs w:val="36"/>
        </w:rPr>
        <w:t>OBLIGATOIRE</w:t>
      </w:r>
    </w:p>
    <w:p w14:paraId="7CE52D20" w14:textId="77777777" w:rsidR="005A4DA7" w:rsidRDefault="005A4DA7" w:rsidP="005A4DA7">
      <w:pPr>
        <w:rPr>
          <w:rFonts w:ascii="Eurostile" w:eastAsia="Wawati TC Regular" w:hAnsi="Eurostile" w:cs="Futura"/>
          <w:sz w:val="40"/>
          <w:szCs w:val="36"/>
        </w:rPr>
      </w:pPr>
    </w:p>
    <w:p w14:paraId="7F011730" w14:textId="77777777" w:rsidR="005A4DA7" w:rsidRPr="005A4DA7" w:rsidRDefault="005A4DA7" w:rsidP="005A4DA7">
      <w:pPr>
        <w:rPr>
          <w:rFonts w:ascii="Eurostile" w:eastAsia="Wawati TC Regular" w:hAnsi="Eurostile" w:cs="Futura"/>
          <w:sz w:val="40"/>
          <w:szCs w:val="36"/>
        </w:rPr>
      </w:pPr>
    </w:p>
    <w:p w14:paraId="67E3824C" w14:textId="77777777" w:rsidR="005A4DA7" w:rsidRPr="005A4DA7" w:rsidRDefault="005A4DA7" w:rsidP="005A4DA7">
      <w:pPr>
        <w:rPr>
          <w:rFonts w:ascii="Eurostile" w:eastAsia="Wawati TC Regular" w:hAnsi="Eurostile" w:cs="Futura"/>
          <w:sz w:val="40"/>
          <w:szCs w:val="36"/>
        </w:rPr>
      </w:pPr>
    </w:p>
    <w:p w14:paraId="1E0A932D" w14:textId="77777777" w:rsidR="005A4DA7" w:rsidRPr="005A4DA7" w:rsidRDefault="005A4DA7" w:rsidP="005A4DA7">
      <w:pPr>
        <w:jc w:val="right"/>
        <w:rPr>
          <w:rFonts w:ascii="Eurostile" w:eastAsia="Wawati TC Regular" w:hAnsi="Eurostile" w:cs="Euphemia UCAS"/>
          <w:b/>
          <w:i/>
          <w:color w:val="000000" w:themeColor="text1"/>
          <w:sz w:val="44"/>
          <w:szCs w:val="36"/>
        </w:rPr>
      </w:pPr>
      <w:r w:rsidRPr="005A4DA7">
        <w:rPr>
          <w:rFonts w:ascii="Eurostile" w:eastAsia="Wawati TC Regular" w:hAnsi="Eurostile" w:cs="Euphemia UCAS"/>
          <w:b/>
          <w:i/>
          <w:color w:val="000000" w:themeColor="text1"/>
          <w:sz w:val="44"/>
          <w:szCs w:val="36"/>
          <w:highlight w:val="green"/>
        </w:rPr>
        <w:t xml:space="preserve">Pour le </w:t>
      </w:r>
      <w:r>
        <w:rPr>
          <w:rFonts w:ascii="Eurostile" w:eastAsia="Wawati TC Regular" w:hAnsi="Eurostile" w:cs="Euphemia UCAS"/>
          <w:b/>
          <w:i/>
          <w:color w:val="000000" w:themeColor="text1"/>
          <w:sz w:val="44"/>
          <w:szCs w:val="36"/>
          <w:highlight w:val="green"/>
        </w:rPr>
        <w:t>vendredi 10</w:t>
      </w:r>
      <w:r w:rsidRPr="005A4DA7">
        <w:rPr>
          <w:rFonts w:ascii="Eurostile" w:eastAsia="Wawati TC Regular" w:hAnsi="Eurostile" w:cs="Euphemia UCAS"/>
          <w:b/>
          <w:i/>
          <w:color w:val="000000" w:themeColor="text1"/>
          <w:sz w:val="44"/>
          <w:szCs w:val="36"/>
          <w:highlight w:val="green"/>
        </w:rPr>
        <w:t xml:space="preserve"> novembre</w:t>
      </w:r>
    </w:p>
    <w:p w14:paraId="16BCD89A" w14:textId="77777777" w:rsidR="005A4DA7" w:rsidRPr="005A4DA7" w:rsidRDefault="005A4DA7" w:rsidP="005A4DA7">
      <w:pPr>
        <w:rPr>
          <w:rFonts w:ascii="Eurostile" w:eastAsia="Wawati TC Regular" w:hAnsi="Eurostile" w:cs="Futura"/>
          <w:sz w:val="40"/>
          <w:szCs w:val="36"/>
        </w:rPr>
      </w:pPr>
    </w:p>
    <w:p w14:paraId="65CE48B6" w14:textId="77777777" w:rsidR="005A4DA7" w:rsidRDefault="005A4DA7" w:rsidP="005A4DA7">
      <w:pPr>
        <w:rPr>
          <w:rFonts w:ascii="Eurostile" w:eastAsia="Wawati TC Regular" w:hAnsi="Eurostile" w:cs="Futura"/>
          <w:sz w:val="40"/>
          <w:szCs w:val="36"/>
        </w:rPr>
      </w:pPr>
    </w:p>
    <w:p w14:paraId="35C853DF" w14:textId="77777777" w:rsidR="005A4DA7" w:rsidRPr="005A4DA7" w:rsidRDefault="005A4DA7" w:rsidP="005A4DA7">
      <w:pPr>
        <w:rPr>
          <w:rFonts w:ascii="Eurostile" w:eastAsia="Wawati TC Regular" w:hAnsi="Eurostile" w:cs="Futura"/>
          <w:sz w:val="40"/>
          <w:szCs w:val="36"/>
        </w:rPr>
      </w:pPr>
    </w:p>
    <w:p w14:paraId="61465F1C" w14:textId="77777777" w:rsidR="005A4DA7" w:rsidRPr="005A4DA7" w:rsidRDefault="005A4DA7" w:rsidP="005A4DA7">
      <w:pPr>
        <w:rPr>
          <w:rFonts w:ascii="Eurostile" w:eastAsia="Wawati TC Regular" w:hAnsi="Eurostile" w:cs="Futura"/>
          <w:sz w:val="40"/>
          <w:szCs w:val="36"/>
        </w:rPr>
      </w:pPr>
      <w:r w:rsidRPr="005A4DA7">
        <w:rPr>
          <w:rFonts w:ascii="Eurostile" w:eastAsia="Wawati TC Regular" w:hAnsi="Eurostile" w:cs="Futura"/>
          <w:sz w:val="40"/>
          <w:szCs w:val="36"/>
        </w:rPr>
        <w:t>Faire les exercices indiqu</w:t>
      </w:r>
      <w:r w:rsidRPr="005A4DA7">
        <w:rPr>
          <w:rFonts w:ascii="Eurostile" w:eastAsia="Wawati TC Regular" w:hAnsi="Eurostile" w:cs="Times New Roman"/>
          <w:sz w:val="40"/>
          <w:szCs w:val="36"/>
        </w:rPr>
        <w:t>é</w:t>
      </w:r>
      <w:r w:rsidRPr="005A4DA7">
        <w:rPr>
          <w:rFonts w:ascii="Eurostile" w:eastAsia="Wawati TC Regular" w:hAnsi="Eurostile" w:cs="Futura"/>
          <w:sz w:val="40"/>
          <w:szCs w:val="36"/>
        </w:rPr>
        <w:t>s ci-dessous, qui se trouvent dans votre manuel scolaire (</w:t>
      </w:r>
      <w:r w:rsidRPr="005A4DA7">
        <w:rPr>
          <w:rFonts w:ascii="Eurostile" w:eastAsia="Wawati TC Regular" w:hAnsi="Eurostile" w:cs="Times New Roman"/>
          <w:sz w:val="40"/>
          <w:szCs w:val="36"/>
        </w:rPr>
        <w:t>é</w:t>
      </w:r>
      <w:r w:rsidRPr="005A4DA7">
        <w:rPr>
          <w:rFonts w:ascii="Eurostile" w:eastAsia="Wawati TC Regular" w:hAnsi="Eurostile" w:cs="Futura"/>
          <w:sz w:val="40"/>
          <w:szCs w:val="36"/>
        </w:rPr>
        <w:t>ditions Magnard 2014) :</w:t>
      </w:r>
    </w:p>
    <w:p w14:paraId="63BBB1DA" w14:textId="77777777" w:rsidR="005A4DA7" w:rsidRDefault="005A4DA7" w:rsidP="005A4DA7">
      <w:pPr>
        <w:rPr>
          <w:rFonts w:ascii="Eurostile" w:eastAsia="Wawati TC Regular" w:hAnsi="Eurostile" w:cs="Futura"/>
          <w:sz w:val="40"/>
          <w:szCs w:val="36"/>
        </w:rPr>
      </w:pPr>
    </w:p>
    <w:p w14:paraId="32A2DBA0" w14:textId="77777777" w:rsidR="005A4DA7" w:rsidRPr="005A4DA7" w:rsidRDefault="005A4DA7" w:rsidP="005A4DA7">
      <w:pPr>
        <w:rPr>
          <w:rFonts w:ascii="Eurostile" w:eastAsia="Wawati TC Regular" w:hAnsi="Eurostile" w:cs="Futura"/>
          <w:sz w:val="40"/>
          <w:szCs w:val="36"/>
        </w:rPr>
      </w:pPr>
    </w:p>
    <w:tbl>
      <w:tblPr>
        <w:tblStyle w:val="Grille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463"/>
        <w:gridCol w:w="2507"/>
        <w:gridCol w:w="7046"/>
      </w:tblGrid>
      <w:tr w:rsidR="005A4DA7" w:rsidRPr="005A4DA7" w14:paraId="67CF1646" w14:textId="77777777" w:rsidTr="005A4DA7">
        <w:trPr>
          <w:trHeight w:val="493"/>
        </w:trPr>
        <w:tc>
          <w:tcPr>
            <w:tcW w:w="1463" w:type="dxa"/>
            <w:vAlign w:val="center"/>
          </w:tcPr>
          <w:p w14:paraId="2CD06464" w14:textId="77777777" w:rsidR="005A4DA7" w:rsidRPr="005A4DA7" w:rsidRDefault="005A4DA7" w:rsidP="005A4DA7">
            <w:pPr>
              <w:jc w:val="center"/>
              <w:rPr>
                <w:rFonts w:ascii="Eurostile" w:eastAsia="Wawati TC Regular" w:hAnsi="Eurostile" w:cs="Futura"/>
                <w:b/>
                <w:sz w:val="40"/>
                <w:szCs w:val="36"/>
              </w:rPr>
            </w:pPr>
            <w:r w:rsidRPr="005A4DA7">
              <w:rPr>
                <w:rFonts w:ascii="Eurostile" w:eastAsia="Wawati TC Regular" w:hAnsi="Eurostile" w:cs="Futura"/>
                <w:b/>
                <w:sz w:val="40"/>
                <w:szCs w:val="36"/>
              </w:rPr>
              <w:t>PAGES</w:t>
            </w:r>
          </w:p>
        </w:tc>
        <w:tc>
          <w:tcPr>
            <w:tcW w:w="2507" w:type="dxa"/>
            <w:vAlign w:val="center"/>
          </w:tcPr>
          <w:p w14:paraId="51A80CF2" w14:textId="77777777" w:rsidR="005A4DA7" w:rsidRPr="005A4DA7" w:rsidRDefault="005A4DA7" w:rsidP="005A4DA7">
            <w:pPr>
              <w:jc w:val="center"/>
              <w:rPr>
                <w:rFonts w:ascii="Eurostile" w:eastAsia="Wawati TC Regular" w:hAnsi="Eurostile" w:cs="Futura"/>
                <w:b/>
                <w:sz w:val="40"/>
                <w:szCs w:val="36"/>
              </w:rPr>
            </w:pPr>
            <w:r w:rsidRPr="005A4DA7">
              <w:rPr>
                <w:rFonts w:ascii="Eurostile" w:eastAsia="Wawati TC Regular" w:hAnsi="Eurostile" w:cs="Futura"/>
                <w:b/>
                <w:sz w:val="40"/>
                <w:szCs w:val="36"/>
              </w:rPr>
              <w:t>QUESTIONS</w:t>
            </w:r>
          </w:p>
        </w:tc>
        <w:tc>
          <w:tcPr>
            <w:tcW w:w="7046" w:type="dxa"/>
            <w:vAlign w:val="center"/>
          </w:tcPr>
          <w:p w14:paraId="370577BB" w14:textId="77777777" w:rsidR="005A4DA7" w:rsidRPr="005A4DA7" w:rsidRDefault="005A4DA7" w:rsidP="005A4DA7">
            <w:pPr>
              <w:jc w:val="center"/>
              <w:rPr>
                <w:rFonts w:ascii="Eurostile" w:eastAsia="Wawati TC Regular" w:hAnsi="Eurostile" w:cs="Futura"/>
                <w:b/>
                <w:sz w:val="40"/>
                <w:szCs w:val="36"/>
              </w:rPr>
            </w:pPr>
            <w:r w:rsidRPr="005A4DA7">
              <w:rPr>
                <w:rFonts w:ascii="Eurostile" w:eastAsia="Wawati TC Regular" w:hAnsi="Eurostile" w:cs="Futura"/>
                <w:b/>
                <w:sz w:val="40"/>
                <w:szCs w:val="36"/>
              </w:rPr>
              <w:t>DOCUMENTS</w:t>
            </w:r>
          </w:p>
        </w:tc>
      </w:tr>
      <w:tr w:rsidR="005A4DA7" w:rsidRPr="005A4DA7" w14:paraId="723C5A34" w14:textId="77777777" w:rsidTr="005A4DA7">
        <w:trPr>
          <w:trHeight w:val="938"/>
        </w:trPr>
        <w:tc>
          <w:tcPr>
            <w:tcW w:w="1463" w:type="dxa"/>
            <w:vAlign w:val="center"/>
          </w:tcPr>
          <w:p w14:paraId="0E96775D" w14:textId="77777777" w:rsidR="005A4DA7" w:rsidRPr="005A4DA7" w:rsidRDefault="005A4DA7" w:rsidP="005A4DA7">
            <w:pPr>
              <w:jc w:val="center"/>
              <w:rPr>
                <w:rFonts w:ascii="Eurostile" w:eastAsia="Wawati TC Regular" w:hAnsi="Eurostile" w:cs="Futura"/>
                <w:sz w:val="40"/>
                <w:szCs w:val="36"/>
              </w:rPr>
            </w:pPr>
            <w:r w:rsidRPr="005A4DA7">
              <w:rPr>
                <w:rFonts w:ascii="Eurostile" w:eastAsia="Wawati TC Regular" w:hAnsi="Eurostile" w:cs="Futura"/>
                <w:sz w:val="40"/>
                <w:szCs w:val="36"/>
              </w:rPr>
              <w:t>18</w:t>
            </w:r>
          </w:p>
        </w:tc>
        <w:tc>
          <w:tcPr>
            <w:tcW w:w="2507" w:type="dxa"/>
            <w:vAlign w:val="center"/>
          </w:tcPr>
          <w:p w14:paraId="3D6DEEE5" w14:textId="77777777" w:rsidR="005A4DA7" w:rsidRPr="005A4DA7" w:rsidRDefault="005A4DA7" w:rsidP="005A4DA7">
            <w:pPr>
              <w:jc w:val="center"/>
              <w:rPr>
                <w:rFonts w:ascii="Eurostile" w:eastAsia="Wawati TC Regular" w:hAnsi="Eurostile" w:cs="Futura"/>
                <w:sz w:val="40"/>
                <w:szCs w:val="36"/>
              </w:rPr>
            </w:pPr>
            <w:r w:rsidRPr="005A4DA7">
              <w:rPr>
                <w:rFonts w:ascii="Eurostile" w:eastAsia="Wawati TC Regular" w:hAnsi="Eurostile" w:cs="Futura"/>
                <w:sz w:val="40"/>
                <w:szCs w:val="36"/>
              </w:rPr>
              <w:t>4, 5, 6, 7</w:t>
            </w:r>
          </w:p>
        </w:tc>
        <w:tc>
          <w:tcPr>
            <w:tcW w:w="7046" w:type="dxa"/>
            <w:vAlign w:val="center"/>
          </w:tcPr>
          <w:p w14:paraId="3D72A54D" w14:textId="77777777" w:rsidR="005A4DA7" w:rsidRPr="005A4DA7" w:rsidRDefault="005A4DA7" w:rsidP="005A4DA7">
            <w:pPr>
              <w:rPr>
                <w:rFonts w:ascii="Eurostile" w:eastAsia="Wawati TC Regular" w:hAnsi="Eurostile" w:cs="Futura"/>
                <w:b/>
                <w:sz w:val="40"/>
                <w:szCs w:val="36"/>
              </w:rPr>
            </w:pPr>
            <w:r w:rsidRPr="005A4DA7">
              <w:rPr>
                <w:rFonts w:ascii="Eurostile" w:eastAsia="Wawati TC Regular" w:hAnsi="Eurostile" w:cs="Futura"/>
                <w:sz w:val="40"/>
                <w:szCs w:val="36"/>
              </w:rPr>
              <w:t>Doc. 2 : Biens et services, production marchande, non marchande</w:t>
            </w:r>
          </w:p>
        </w:tc>
      </w:tr>
      <w:tr w:rsidR="005A4DA7" w:rsidRPr="005A4DA7" w14:paraId="657EA302" w14:textId="77777777" w:rsidTr="005A4DA7">
        <w:trPr>
          <w:trHeight w:val="979"/>
        </w:trPr>
        <w:tc>
          <w:tcPr>
            <w:tcW w:w="1463" w:type="dxa"/>
            <w:vAlign w:val="center"/>
          </w:tcPr>
          <w:p w14:paraId="105D77ED" w14:textId="77777777" w:rsidR="005A4DA7" w:rsidRPr="005A4DA7" w:rsidRDefault="005A4DA7" w:rsidP="005A4DA7">
            <w:pPr>
              <w:jc w:val="center"/>
              <w:rPr>
                <w:rFonts w:ascii="Eurostile" w:eastAsia="Wawati TC Regular" w:hAnsi="Eurostile" w:cs="Futura"/>
                <w:sz w:val="40"/>
                <w:szCs w:val="36"/>
              </w:rPr>
            </w:pPr>
            <w:r w:rsidRPr="005A4DA7">
              <w:rPr>
                <w:rFonts w:ascii="Eurostile" w:eastAsia="Wawati TC Regular" w:hAnsi="Eurostile" w:cs="Futura"/>
                <w:sz w:val="40"/>
                <w:szCs w:val="36"/>
              </w:rPr>
              <w:t>19</w:t>
            </w:r>
          </w:p>
        </w:tc>
        <w:tc>
          <w:tcPr>
            <w:tcW w:w="2507" w:type="dxa"/>
            <w:vAlign w:val="center"/>
          </w:tcPr>
          <w:p w14:paraId="6CCE7C76" w14:textId="77777777" w:rsidR="005A4DA7" w:rsidRPr="005A4DA7" w:rsidRDefault="005A4DA7" w:rsidP="005A4DA7">
            <w:pPr>
              <w:jc w:val="center"/>
              <w:rPr>
                <w:rFonts w:ascii="Eurostile" w:eastAsia="Wawati TC Regular" w:hAnsi="Eurostile" w:cs="Futura"/>
                <w:sz w:val="40"/>
                <w:szCs w:val="36"/>
              </w:rPr>
            </w:pPr>
            <w:r w:rsidRPr="005A4DA7">
              <w:rPr>
                <w:rFonts w:ascii="Eurostile" w:eastAsia="Wawati TC Regular" w:hAnsi="Eurostile" w:cs="Futura"/>
                <w:sz w:val="40"/>
                <w:szCs w:val="36"/>
              </w:rPr>
              <w:t>8, 9, 10</w:t>
            </w:r>
          </w:p>
        </w:tc>
        <w:tc>
          <w:tcPr>
            <w:tcW w:w="7046" w:type="dxa"/>
            <w:vAlign w:val="center"/>
          </w:tcPr>
          <w:p w14:paraId="4889B201" w14:textId="77777777" w:rsidR="005A4DA7" w:rsidRPr="005A4DA7" w:rsidRDefault="005A4DA7" w:rsidP="005A4DA7">
            <w:pPr>
              <w:rPr>
                <w:rFonts w:ascii="Eurostile" w:eastAsia="Wawati TC Regular" w:hAnsi="Eurostile" w:cs="Futura"/>
                <w:sz w:val="40"/>
                <w:szCs w:val="36"/>
              </w:rPr>
            </w:pPr>
            <w:r w:rsidRPr="005A4DA7">
              <w:rPr>
                <w:rFonts w:ascii="Eurostile" w:eastAsia="Wawati TC Regular" w:hAnsi="Eurostile" w:cs="Futura"/>
                <w:sz w:val="40"/>
                <w:szCs w:val="36"/>
              </w:rPr>
              <w:t>Doc. 3 : Biens et services : de consommation, de production</w:t>
            </w:r>
          </w:p>
        </w:tc>
      </w:tr>
      <w:tr w:rsidR="005A4DA7" w:rsidRPr="005A4DA7" w14:paraId="37676BBA" w14:textId="77777777" w:rsidTr="005A4DA7">
        <w:trPr>
          <w:trHeight w:val="593"/>
        </w:trPr>
        <w:tc>
          <w:tcPr>
            <w:tcW w:w="1463" w:type="dxa"/>
            <w:vAlign w:val="center"/>
          </w:tcPr>
          <w:p w14:paraId="46406AFA" w14:textId="77777777" w:rsidR="005A4DA7" w:rsidRPr="005A4DA7" w:rsidRDefault="005A4DA7" w:rsidP="005A4DA7">
            <w:pPr>
              <w:jc w:val="center"/>
              <w:rPr>
                <w:rFonts w:ascii="Eurostile" w:eastAsia="Wawati TC Regular" w:hAnsi="Eurostile" w:cs="Futura"/>
                <w:sz w:val="40"/>
                <w:szCs w:val="36"/>
              </w:rPr>
            </w:pPr>
            <w:r w:rsidRPr="005A4DA7">
              <w:rPr>
                <w:rFonts w:ascii="Eurostile" w:eastAsia="Wawati TC Regular" w:hAnsi="Eurostile" w:cs="Futura"/>
                <w:sz w:val="40"/>
                <w:szCs w:val="36"/>
              </w:rPr>
              <w:t>21</w:t>
            </w:r>
          </w:p>
        </w:tc>
        <w:tc>
          <w:tcPr>
            <w:tcW w:w="2507" w:type="dxa"/>
            <w:vAlign w:val="center"/>
          </w:tcPr>
          <w:p w14:paraId="3054DE33" w14:textId="77777777" w:rsidR="005A4DA7" w:rsidRPr="005A4DA7" w:rsidRDefault="005A4DA7" w:rsidP="005A4DA7">
            <w:pPr>
              <w:jc w:val="center"/>
              <w:rPr>
                <w:rFonts w:ascii="Eurostile" w:eastAsia="Wawati TC Regular" w:hAnsi="Eurostile" w:cs="Futura"/>
                <w:sz w:val="40"/>
                <w:szCs w:val="36"/>
              </w:rPr>
            </w:pPr>
            <w:r w:rsidRPr="005A4DA7">
              <w:rPr>
                <w:rFonts w:ascii="Eurostile" w:eastAsia="Wawati TC Regular" w:hAnsi="Eurostile" w:cs="Futura"/>
                <w:sz w:val="40"/>
                <w:szCs w:val="36"/>
              </w:rPr>
              <w:t>8, 9</w:t>
            </w:r>
          </w:p>
        </w:tc>
        <w:tc>
          <w:tcPr>
            <w:tcW w:w="7046" w:type="dxa"/>
            <w:vAlign w:val="center"/>
          </w:tcPr>
          <w:p w14:paraId="42DD1B26" w14:textId="77777777" w:rsidR="005A4DA7" w:rsidRPr="005A4DA7" w:rsidRDefault="005A4DA7" w:rsidP="005A4DA7">
            <w:pPr>
              <w:rPr>
                <w:rFonts w:ascii="Eurostile" w:eastAsia="Wawati TC Regular" w:hAnsi="Eurostile" w:cs="Futura"/>
                <w:sz w:val="40"/>
                <w:szCs w:val="36"/>
              </w:rPr>
            </w:pPr>
            <w:r>
              <w:rPr>
                <w:rFonts w:ascii="Eurostile" w:eastAsia="Wawati TC Regular" w:hAnsi="Eurostile" w:cs="Futura"/>
                <w:sz w:val="40"/>
                <w:szCs w:val="36"/>
              </w:rPr>
              <w:t>Doc. 4 PIB en valeur, PI</w:t>
            </w:r>
            <w:r w:rsidRPr="005A4DA7">
              <w:rPr>
                <w:rFonts w:ascii="Eurostile" w:eastAsia="Wawati TC Regular" w:hAnsi="Eurostile" w:cs="Futura"/>
                <w:sz w:val="40"/>
                <w:szCs w:val="36"/>
              </w:rPr>
              <w:t>B en volume</w:t>
            </w:r>
          </w:p>
        </w:tc>
      </w:tr>
      <w:tr w:rsidR="005A4DA7" w:rsidRPr="005A4DA7" w14:paraId="778D8288" w14:textId="77777777" w:rsidTr="005A4DA7">
        <w:trPr>
          <w:trHeight w:val="947"/>
        </w:trPr>
        <w:tc>
          <w:tcPr>
            <w:tcW w:w="1463" w:type="dxa"/>
            <w:vAlign w:val="center"/>
          </w:tcPr>
          <w:p w14:paraId="159CA021" w14:textId="77777777" w:rsidR="005A4DA7" w:rsidRPr="005A4DA7" w:rsidRDefault="005A4DA7" w:rsidP="005A4DA7">
            <w:pPr>
              <w:jc w:val="center"/>
              <w:rPr>
                <w:rFonts w:ascii="Eurostile" w:eastAsia="Wawati TC Regular" w:hAnsi="Eurostile" w:cs="Futura"/>
                <w:sz w:val="40"/>
                <w:szCs w:val="36"/>
              </w:rPr>
            </w:pPr>
            <w:r w:rsidRPr="005A4DA7">
              <w:rPr>
                <w:rFonts w:ascii="Eurostile" w:eastAsia="Wawati TC Regular" w:hAnsi="Eurostile" w:cs="Futura"/>
                <w:sz w:val="40"/>
                <w:szCs w:val="36"/>
              </w:rPr>
              <w:t>32</w:t>
            </w:r>
          </w:p>
        </w:tc>
        <w:tc>
          <w:tcPr>
            <w:tcW w:w="2507" w:type="dxa"/>
            <w:vAlign w:val="center"/>
          </w:tcPr>
          <w:p w14:paraId="34B7D87F" w14:textId="77777777" w:rsidR="005A4DA7" w:rsidRPr="005A4DA7" w:rsidRDefault="005A4DA7" w:rsidP="005A4DA7">
            <w:pPr>
              <w:jc w:val="center"/>
              <w:rPr>
                <w:rFonts w:ascii="Eurostile" w:eastAsia="Wawati TC Regular" w:hAnsi="Eurostile" w:cs="Futura"/>
                <w:sz w:val="40"/>
                <w:szCs w:val="36"/>
              </w:rPr>
            </w:pPr>
            <w:r>
              <w:rPr>
                <w:rFonts w:ascii="Eurostile" w:eastAsia="Wawati TC Regular" w:hAnsi="Eurostile" w:cs="Futura"/>
                <w:sz w:val="40"/>
                <w:szCs w:val="36"/>
              </w:rPr>
              <w:t>Exercice N°</w:t>
            </w:r>
            <w:r w:rsidRPr="005A4DA7">
              <w:rPr>
                <w:rFonts w:ascii="Eurostile" w:eastAsia="Wawati TC Regular" w:hAnsi="Eurostile" w:cs="Futura"/>
                <w:sz w:val="40"/>
                <w:szCs w:val="36"/>
              </w:rPr>
              <w:t xml:space="preserve"> 2</w:t>
            </w:r>
          </w:p>
        </w:tc>
        <w:tc>
          <w:tcPr>
            <w:tcW w:w="7046" w:type="dxa"/>
            <w:vAlign w:val="center"/>
          </w:tcPr>
          <w:p w14:paraId="0BF9570F" w14:textId="77777777" w:rsidR="005A4DA7" w:rsidRPr="005A4DA7" w:rsidRDefault="005A4DA7" w:rsidP="005A4DA7">
            <w:pPr>
              <w:rPr>
                <w:rFonts w:ascii="Eurostile" w:eastAsia="Wawati TC Regular" w:hAnsi="Eurostile" w:cs="Futura"/>
                <w:sz w:val="40"/>
                <w:szCs w:val="36"/>
              </w:rPr>
            </w:pPr>
            <w:r w:rsidRPr="005A4DA7">
              <w:rPr>
                <w:rFonts w:ascii="Eurostile" w:eastAsia="Wawati TC Regular" w:hAnsi="Eurostile" w:cs="Times New Roman"/>
                <w:sz w:val="40"/>
                <w:szCs w:val="36"/>
              </w:rPr>
              <w:t>É</w:t>
            </w:r>
            <w:r w:rsidRPr="005A4DA7">
              <w:rPr>
                <w:rFonts w:ascii="Eurostile" w:eastAsia="Wawati TC Regular" w:hAnsi="Eurostile" w:cs="Futura"/>
                <w:sz w:val="40"/>
                <w:szCs w:val="36"/>
              </w:rPr>
              <w:t xml:space="preserve">volution du PI B dans la zone euro et aux </w:t>
            </w:r>
            <w:r w:rsidRPr="005A4DA7">
              <w:rPr>
                <w:rFonts w:ascii="Eurostile" w:eastAsia="Wawati TC Regular" w:hAnsi="Eurostile" w:cs="Times New Roman"/>
                <w:sz w:val="40"/>
                <w:szCs w:val="36"/>
              </w:rPr>
              <w:t>É</w:t>
            </w:r>
            <w:r w:rsidRPr="005A4DA7">
              <w:rPr>
                <w:rFonts w:ascii="Eurostile" w:eastAsia="Wawati TC Regular" w:hAnsi="Eurostile" w:cs="Futura"/>
                <w:sz w:val="40"/>
                <w:szCs w:val="36"/>
              </w:rPr>
              <w:t>tats-Unis depuis 2008</w:t>
            </w:r>
          </w:p>
        </w:tc>
      </w:tr>
    </w:tbl>
    <w:p w14:paraId="0AD5A26E" w14:textId="77777777" w:rsidR="005A4DA7" w:rsidRPr="005A4DA7" w:rsidRDefault="005A4DA7" w:rsidP="005A4DA7">
      <w:pPr>
        <w:rPr>
          <w:rFonts w:ascii="Eurostile" w:eastAsia="Wawati TC Regular" w:hAnsi="Eurostile" w:cs="Futura"/>
          <w:sz w:val="40"/>
          <w:szCs w:val="36"/>
        </w:rPr>
      </w:pPr>
    </w:p>
    <w:p w14:paraId="40C515BA" w14:textId="77777777" w:rsidR="005A4DA7" w:rsidRPr="005A4DA7" w:rsidRDefault="005A4DA7" w:rsidP="005A4DA7">
      <w:pPr>
        <w:rPr>
          <w:rFonts w:ascii="Eurostile" w:eastAsia="Wawati TC Regular" w:hAnsi="Eurostile" w:cs="Futura"/>
          <w:sz w:val="40"/>
          <w:szCs w:val="36"/>
        </w:rPr>
      </w:pPr>
    </w:p>
    <w:p w14:paraId="1A16D114" w14:textId="323E8E5A" w:rsidR="00FB2D19" w:rsidRPr="005A4DA7" w:rsidRDefault="00FB2D19" w:rsidP="00A33D53">
      <w:pPr>
        <w:rPr>
          <w:rFonts w:ascii="Eurostile" w:eastAsia="Wawati TC Regular" w:hAnsi="Eurostile" w:cs="Futura"/>
          <w:sz w:val="40"/>
          <w:szCs w:val="36"/>
        </w:rPr>
      </w:pPr>
      <w:bookmarkStart w:id="0" w:name="_GoBack"/>
      <w:bookmarkEnd w:id="0"/>
    </w:p>
    <w:sectPr w:rsidR="00FB2D19" w:rsidRPr="005A4DA7" w:rsidSect="00FB2D19">
      <w:footerReference w:type="even" r:id="rId9"/>
      <w:footerReference w:type="default" r:id="rId10"/>
      <w:pgSz w:w="11900" w:h="16840"/>
      <w:pgMar w:top="567" w:right="567" w:bottom="284" w:left="567" w:header="284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19B180" w14:textId="77777777" w:rsidR="005A4DA7" w:rsidRDefault="005A4DA7" w:rsidP="00476D54">
      <w:r>
        <w:separator/>
      </w:r>
    </w:p>
  </w:endnote>
  <w:endnote w:type="continuationSeparator" w:id="0">
    <w:p w14:paraId="43FAB75E" w14:textId="77777777" w:rsidR="005A4DA7" w:rsidRDefault="005A4DA7" w:rsidP="00476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Ornaments">
    <w:panose1 w:val="00000400000000000000"/>
    <w:charset w:val="00"/>
    <w:family w:val="auto"/>
    <w:pitch w:val="variable"/>
    <w:sig w:usb0="80000083" w:usb1="08000048" w:usb2="14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Eurostile">
    <w:panose1 w:val="020B0504020202050204"/>
    <w:charset w:val="00"/>
    <w:family w:val="auto"/>
    <w:pitch w:val="variable"/>
    <w:sig w:usb0="00000003" w:usb1="00000000" w:usb2="00000000" w:usb3="00000000" w:csb0="00000001" w:csb1="00000000"/>
  </w:font>
  <w:font w:name="Wawati TC Regular">
    <w:panose1 w:val="040B0500000000000000"/>
    <w:charset w:val="00"/>
    <w:family w:val="auto"/>
    <w:pitch w:val="variable"/>
    <w:sig w:usb0="A00000FF" w:usb1="5889787B" w:usb2="00000016" w:usb3="00000000" w:csb0="00100003" w:csb1="00000000"/>
  </w:font>
  <w:font w:name="Futura">
    <w:panose1 w:val="020B0602020204020303"/>
    <w:charset w:val="00"/>
    <w:family w:val="auto"/>
    <w:pitch w:val="variable"/>
    <w:sig w:usb0="80000067" w:usb1="00000000" w:usb2="00000000" w:usb3="00000000" w:csb0="000001FB" w:csb1="00000000"/>
  </w:font>
  <w:font w:name="Euphemia UCAS">
    <w:panose1 w:val="020B0503040102020104"/>
    <w:charset w:val="00"/>
    <w:family w:val="auto"/>
    <w:pitch w:val="variable"/>
    <w:sig w:usb0="80000063" w:usb1="00000000" w:usb2="00002000" w:usb3="00000000" w:csb0="000001F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399E4" w14:textId="77777777" w:rsidR="005A4DA7" w:rsidRDefault="005A4DA7" w:rsidP="001A6A4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6ACB6C5" w14:textId="77777777" w:rsidR="005A4DA7" w:rsidRDefault="005A4DA7" w:rsidP="00CB6C1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800862" w14:textId="77777777" w:rsidR="005A4DA7" w:rsidRDefault="005A4DA7" w:rsidP="00CB6C10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E99B8" w14:textId="77777777" w:rsidR="005A4DA7" w:rsidRDefault="005A4DA7" w:rsidP="00476D54">
      <w:r>
        <w:separator/>
      </w:r>
    </w:p>
  </w:footnote>
  <w:footnote w:type="continuationSeparator" w:id="0">
    <w:p w14:paraId="57261C63" w14:textId="77777777" w:rsidR="005A4DA7" w:rsidRDefault="005A4DA7" w:rsidP="00476D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64716"/>
    <w:multiLevelType w:val="hybridMultilevel"/>
    <w:tmpl w:val="C3366728"/>
    <w:lvl w:ilvl="0" w:tplc="D57A27A8">
      <w:start w:val="2"/>
      <w:numFmt w:val="upperLetter"/>
      <w:lvlText w:val="%1."/>
      <w:lvlJc w:val="left"/>
      <w:pPr>
        <w:ind w:left="1776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330E54F2"/>
    <w:multiLevelType w:val="hybridMultilevel"/>
    <w:tmpl w:val="74229ABA"/>
    <w:lvl w:ilvl="0" w:tplc="040C0015">
      <w:start w:val="1"/>
      <w:numFmt w:val="upperLetter"/>
      <w:lvlText w:val="%1."/>
      <w:lvlJc w:val="left"/>
      <w:pPr>
        <w:ind w:left="1776" w:hanging="360"/>
      </w:pPr>
      <w:rPr>
        <w:rFonts w:hint="default"/>
        <w:sz w:val="32"/>
      </w:rPr>
    </w:lvl>
    <w:lvl w:ilvl="1" w:tplc="040C0019" w:tentative="1">
      <w:start w:val="1"/>
      <w:numFmt w:val="lowerLetter"/>
      <w:lvlText w:val="%2."/>
      <w:lvlJc w:val="left"/>
      <w:pPr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3ACF6098"/>
    <w:multiLevelType w:val="hybridMultilevel"/>
    <w:tmpl w:val="13921156"/>
    <w:lvl w:ilvl="0" w:tplc="0CD6D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31A08"/>
    <w:multiLevelType w:val="hybridMultilevel"/>
    <w:tmpl w:val="D55A8CC6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7317C9"/>
    <w:multiLevelType w:val="hybridMultilevel"/>
    <w:tmpl w:val="13921156"/>
    <w:lvl w:ilvl="0" w:tplc="0CD6D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623274"/>
    <w:multiLevelType w:val="hybridMultilevel"/>
    <w:tmpl w:val="2C3E8B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174204"/>
    <w:multiLevelType w:val="hybridMultilevel"/>
    <w:tmpl w:val="CEAE80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C72F35"/>
    <w:multiLevelType w:val="hybridMultilevel"/>
    <w:tmpl w:val="94D8C4F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913960"/>
    <w:multiLevelType w:val="hybridMultilevel"/>
    <w:tmpl w:val="BBCAAB4E"/>
    <w:lvl w:ilvl="0" w:tplc="1572329A">
      <w:start w:val="2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D3F6944"/>
    <w:multiLevelType w:val="hybridMultilevel"/>
    <w:tmpl w:val="398ADFAC"/>
    <w:lvl w:ilvl="0" w:tplc="61B61F60">
      <w:start w:val="1"/>
      <w:numFmt w:val="upperRoman"/>
      <w:lvlText w:val="%1."/>
      <w:lvlJc w:val="left"/>
      <w:pPr>
        <w:ind w:left="1080" w:hanging="720"/>
      </w:pPr>
      <w:rPr>
        <w:rFonts w:hint="default"/>
        <w:sz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A4A55"/>
    <w:multiLevelType w:val="hybridMultilevel"/>
    <w:tmpl w:val="E4AA003A"/>
    <w:lvl w:ilvl="0" w:tplc="6F9C2F88">
      <w:start w:val="1"/>
      <w:numFmt w:val="bullet"/>
      <w:lvlText w:val="4"/>
      <w:lvlJc w:val="left"/>
      <w:pPr>
        <w:ind w:left="720" w:hanging="360"/>
      </w:pPr>
      <w:rPr>
        <w:rFonts w:ascii="Bodoni Ornaments" w:hAnsi="Bodoni Ornament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209"/>
    <w:rsid w:val="00026661"/>
    <w:rsid w:val="00057E1F"/>
    <w:rsid w:val="001872E6"/>
    <w:rsid w:val="001A5943"/>
    <w:rsid w:val="001A6A4A"/>
    <w:rsid w:val="001D69FE"/>
    <w:rsid w:val="00247E91"/>
    <w:rsid w:val="00326CE3"/>
    <w:rsid w:val="00335209"/>
    <w:rsid w:val="00336569"/>
    <w:rsid w:val="00357615"/>
    <w:rsid w:val="003D4613"/>
    <w:rsid w:val="004233BE"/>
    <w:rsid w:val="00476D54"/>
    <w:rsid w:val="004B68C0"/>
    <w:rsid w:val="004C706F"/>
    <w:rsid w:val="004F2371"/>
    <w:rsid w:val="005A4DA7"/>
    <w:rsid w:val="00634232"/>
    <w:rsid w:val="0076575A"/>
    <w:rsid w:val="007D7C3A"/>
    <w:rsid w:val="007E561C"/>
    <w:rsid w:val="008066EC"/>
    <w:rsid w:val="00825FB3"/>
    <w:rsid w:val="008334B7"/>
    <w:rsid w:val="008A3A04"/>
    <w:rsid w:val="0095420A"/>
    <w:rsid w:val="009B4AC6"/>
    <w:rsid w:val="00A33D53"/>
    <w:rsid w:val="00AE401B"/>
    <w:rsid w:val="00B137A8"/>
    <w:rsid w:val="00CB6C10"/>
    <w:rsid w:val="00CC6322"/>
    <w:rsid w:val="00DE082C"/>
    <w:rsid w:val="00F52F3C"/>
    <w:rsid w:val="00F57CEA"/>
    <w:rsid w:val="00F77678"/>
    <w:rsid w:val="00FB2D19"/>
    <w:rsid w:val="00FB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069DA0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2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520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76D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6D54"/>
  </w:style>
  <w:style w:type="paragraph" w:styleId="Pieddepage">
    <w:name w:val="footer"/>
    <w:basedOn w:val="Normal"/>
    <w:link w:val="PieddepageCar"/>
    <w:uiPriority w:val="99"/>
    <w:unhideWhenUsed/>
    <w:rsid w:val="00476D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6D54"/>
  </w:style>
  <w:style w:type="paragraph" w:styleId="Textedebulles">
    <w:name w:val="Balloon Text"/>
    <w:basedOn w:val="Normal"/>
    <w:link w:val="TextedebullesCar"/>
    <w:uiPriority w:val="99"/>
    <w:semiHidden/>
    <w:unhideWhenUsed/>
    <w:rsid w:val="003D461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4613"/>
    <w:rPr>
      <w:rFonts w:ascii="Lucida Grande" w:hAnsi="Lucida Grande" w:cs="Lucida Grande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CB6C10"/>
  </w:style>
  <w:style w:type="table" w:styleId="Grille">
    <w:name w:val="Table Grid"/>
    <w:basedOn w:val="TableauNormal"/>
    <w:uiPriority w:val="59"/>
    <w:rsid w:val="001A6A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20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3520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76D5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76D54"/>
  </w:style>
  <w:style w:type="paragraph" w:styleId="Pieddepage">
    <w:name w:val="footer"/>
    <w:basedOn w:val="Normal"/>
    <w:link w:val="PieddepageCar"/>
    <w:uiPriority w:val="99"/>
    <w:unhideWhenUsed/>
    <w:rsid w:val="00476D5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76D54"/>
  </w:style>
  <w:style w:type="paragraph" w:styleId="Textedebulles">
    <w:name w:val="Balloon Text"/>
    <w:basedOn w:val="Normal"/>
    <w:link w:val="TextedebullesCar"/>
    <w:uiPriority w:val="99"/>
    <w:semiHidden/>
    <w:unhideWhenUsed/>
    <w:rsid w:val="003D4613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4613"/>
    <w:rPr>
      <w:rFonts w:ascii="Lucida Grande" w:hAnsi="Lucida Grande" w:cs="Lucida Grande"/>
      <w:sz w:val="18"/>
      <w:szCs w:val="18"/>
    </w:rPr>
  </w:style>
  <w:style w:type="character" w:styleId="Numrodepage">
    <w:name w:val="page number"/>
    <w:basedOn w:val="Policepardfaut"/>
    <w:uiPriority w:val="99"/>
    <w:semiHidden/>
    <w:unhideWhenUsed/>
    <w:rsid w:val="00CB6C10"/>
  </w:style>
  <w:style w:type="table" w:styleId="Grille">
    <w:name w:val="Table Grid"/>
    <w:basedOn w:val="TableauNormal"/>
    <w:uiPriority w:val="59"/>
    <w:rsid w:val="001A6A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8FF61E2-C1E9-7C42-9F8F-A115DF334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179</Words>
  <Characters>988</Characters>
  <Application>Microsoft Macintosh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Movses YEREMIAN</dc:creator>
  <cp:keywords/>
  <dc:description/>
  <cp:lastModifiedBy>Movses YEREMIAN</cp:lastModifiedBy>
  <cp:revision>2</cp:revision>
  <cp:lastPrinted>2017-10-19T22:11:00Z</cp:lastPrinted>
  <dcterms:created xsi:type="dcterms:W3CDTF">2017-10-22T08:27:00Z</dcterms:created>
  <dcterms:modified xsi:type="dcterms:W3CDTF">2017-10-22T08:27:00Z</dcterms:modified>
</cp:coreProperties>
</file>